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36"/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678"/>
        <w:gridCol w:w="1769"/>
        <w:gridCol w:w="508"/>
        <w:gridCol w:w="458"/>
        <w:gridCol w:w="566"/>
      </w:tblGrid>
      <w:tr w:rsidR="00945844" w:rsidRPr="00945844" w14:paraId="027DBCC1" w14:textId="77777777" w:rsidTr="00DC2DCF">
        <w:trPr>
          <w:trHeight w:val="174"/>
        </w:trPr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F53" w14:textId="77777777" w:rsidR="00945844" w:rsidRPr="00DC2DCF" w:rsidRDefault="00945844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bookmarkStart w:id="0" w:name="_GoBack"/>
            <w:bookmarkEnd w:id="0"/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EFC" w14:textId="77777777" w:rsidR="00945844" w:rsidRPr="00DC2DCF" w:rsidRDefault="00945844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621" w14:textId="77777777" w:rsidR="00945844" w:rsidRPr="00945844" w:rsidRDefault="00945844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C2DCF" w:rsidRPr="00DC2DCF" w14:paraId="209D4938" w14:textId="77777777" w:rsidTr="00DC2DCF">
        <w:trPr>
          <w:gridAfter w:val="2"/>
          <w:wAfter w:w="1024" w:type="dxa"/>
          <w:trHeight w:val="255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A90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  <w:t>HOSPITAL DR. VINICIO CALVENTI</w:t>
            </w:r>
          </w:p>
        </w:tc>
      </w:tr>
      <w:tr w:rsidR="00DC2DCF" w:rsidRPr="00DC2DCF" w14:paraId="4909C344" w14:textId="77777777" w:rsidTr="00DC2DCF">
        <w:trPr>
          <w:gridAfter w:val="2"/>
          <w:wAfter w:w="1024" w:type="dxa"/>
          <w:trHeight w:val="255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BA31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Balance General</w:t>
            </w:r>
          </w:p>
        </w:tc>
      </w:tr>
      <w:tr w:rsidR="00DC2DCF" w:rsidRPr="00DC2DCF" w14:paraId="67EB2B2F" w14:textId="77777777" w:rsidTr="00DC2DCF">
        <w:trPr>
          <w:gridAfter w:val="2"/>
          <w:wAfter w:w="1024" w:type="dxa"/>
          <w:trHeight w:val="255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DCE6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  <w:t>Del ejercicio terminado al 31 de Diciembre del 2022</w:t>
            </w:r>
          </w:p>
        </w:tc>
      </w:tr>
      <w:tr w:rsidR="00DC2DCF" w:rsidRPr="00DC2DCF" w14:paraId="345FCEBF" w14:textId="77777777" w:rsidTr="00DC2DCF">
        <w:trPr>
          <w:gridAfter w:val="2"/>
          <w:wAfter w:w="1024" w:type="dxa"/>
          <w:trHeight w:val="255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9CCA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(Valores en RD$)</w:t>
            </w:r>
          </w:p>
        </w:tc>
      </w:tr>
      <w:tr w:rsidR="00DC2DCF" w:rsidRPr="00DC2DCF" w14:paraId="0074B194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354D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A27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2022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753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40F2B85D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3D88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Activos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37D1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0EC1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692970A0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8EBE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Activos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E963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570D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7FD856A6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A155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Efectivo y equivalente de efectivo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39B5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14,553,361.32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AA1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7481F33A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08C8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Cuenta por cobrar a corto plazo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987A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51,968,594.19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6686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7CD17C4D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DC07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Inventarios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B801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34,362,149.64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F8CB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60D4B78A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A038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Otros Ingresos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13CC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37,567,967.31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FC6D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12BFA5F3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1015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activos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E580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138,452,072.46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1A3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1C58C894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24A1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2E06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677C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7F462FC8" w14:textId="77777777" w:rsidTr="00DC2DCF">
        <w:trPr>
          <w:gridAfter w:val="2"/>
          <w:wAfter w:w="1024" w:type="dxa"/>
          <w:trHeight w:val="10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A904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Activos no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AA5D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7633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692162C7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00C5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Propiedad, planta y equipo neto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5BD0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8,012,752.69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F0AA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3112D1FD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4EE6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Activos intangibles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A8E5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   474,500.00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1CC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6B677432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ACA1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Otros activos no financieros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16E8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453,600,000.00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53A3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2554A642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9626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activos no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36E7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462,087,252.69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029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49F8A9A2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F82F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047A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C19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4D0FD245" w14:textId="77777777" w:rsidTr="00DC2DCF">
        <w:trPr>
          <w:gridAfter w:val="2"/>
          <w:wAfter w:w="1024" w:type="dxa"/>
          <w:trHeight w:val="267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8098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activos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A231C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600,539,325.15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1149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5F6894E5" w14:textId="77777777" w:rsidTr="00DC2DCF">
        <w:trPr>
          <w:gridAfter w:val="2"/>
          <w:wAfter w:w="1024" w:type="dxa"/>
          <w:trHeight w:val="267"/>
        </w:trPr>
        <w:tc>
          <w:tcPr>
            <w:tcW w:w="5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761B" w14:textId="77777777" w:rsidR="00DC2DCF" w:rsidRPr="00DC2DCF" w:rsidRDefault="00DC2DCF" w:rsidP="00DC2DC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Pasivos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F03B" w14:textId="77777777" w:rsidR="00DC2DCF" w:rsidRPr="00DC2DCF" w:rsidRDefault="00DC2DCF" w:rsidP="00DC2DC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DC2E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75F3252B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4FA45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042F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2DC1" w14:textId="77777777" w:rsidR="00DC2DCF" w:rsidRPr="00DC2DCF" w:rsidRDefault="00DC2DCF" w:rsidP="00DC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10C99DD4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DDBB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Sobregiro bancario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1332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2AD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0782074E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7D26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Cuentas por pagar a corto plazo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D7F2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473,152,213.89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4126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797B8133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ED2A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Retenciones y acumulaciones por pagar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3615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4,915,096.90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849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2A59820D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7465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Beneficios a empleados a corto plazo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0BB3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18,231,103.86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B707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00AA0A98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05E3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Otros pasivos corrientes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B525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4AEB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36BA9F4D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0804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pasivos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4E0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496,298,414.65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6050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3ED19121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165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67AF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963D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7F6BC8C0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7935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Pasivos no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8E0A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00C9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22BEE36A" w14:textId="77777777" w:rsidTr="00DC2DCF">
        <w:trPr>
          <w:gridAfter w:val="2"/>
          <w:wAfter w:w="1024" w:type="dxa"/>
          <w:trHeight w:val="167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749E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Otros pasivos no corrientes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3CFC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D5B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3A6F9C94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1EBF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pasivos no corrientes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3291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D2D3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11A918DB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AEE2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FB21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F175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35EA802B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4D12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Total pasivos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8784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496,298,414.65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A28B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74EC9212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CB04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0051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EF2F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10D32B4A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BEFE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Activos Netos/Patrimonio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D2E4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4CA6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64454ED6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6517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Capital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E77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184,882,748.00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9E5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51EEB556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62C6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2982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(80,641,837.50)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496D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2458C691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7CCF" w14:textId="77777777" w:rsidR="00DC2DCF" w:rsidRPr="00DC2DCF" w:rsidRDefault="00DC2DCF" w:rsidP="00DC2DC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>Resultado acumulado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DF7F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  <w:t xml:space="preserve">                                -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0439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4CB6644E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6391" w14:textId="77777777" w:rsidR="00DC2DCF" w:rsidRPr="00DC2DCF" w:rsidRDefault="00DC2DCF" w:rsidP="00DC2DC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Patrimonio Neto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A909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          104,240,910.50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A5B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</w:p>
        </w:tc>
      </w:tr>
      <w:tr w:rsidR="00DC2DCF" w:rsidRPr="00DC2DCF" w14:paraId="6E9BE7E5" w14:textId="77777777" w:rsidTr="00DC2DCF">
        <w:trPr>
          <w:gridAfter w:val="2"/>
          <w:wAfter w:w="1024" w:type="dxa"/>
          <w:trHeight w:val="290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EEF6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Total Activos Netos/Patrimonio </w:t>
            </w:r>
            <w:proofErr w:type="spellStart"/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>mas</w:t>
            </w:r>
            <w:proofErr w:type="spellEnd"/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es-DO"/>
              </w:rPr>
              <w:t xml:space="preserve"> Pasivos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6190E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u w:val="double"/>
                <w:lang w:eastAsia="es-DO"/>
              </w:rPr>
            </w:pPr>
            <w:r w:rsidRPr="00DC2DCF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u w:val="double"/>
                <w:lang w:eastAsia="es-DO"/>
              </w:rPr>
              <w:t xml:space="preserve">           600,539,325.15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DEB8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u w:val="double"/>
                <w:lang w:eastAsia="es-DO"/>
              </w:rPr>
            </w:pPr>
          </w:p>
        </w:tc>
      </w:tr>
      <w:tr w:rsidR="00DC2DCF" w:rsidRPr="00DC2DCF" w14:paraId="742CE2A2" w14:textId="77777777" w:rsidTr="00DC2DCF">
        <w:trPr>
          <w:gridAfter w:val="2"/>
          <w:wAfter w:w="1024" w:type="dxa"/>
          <w:trHeight w:val="474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F17" w14:textId="77777777" w:rsidR="00DC2DCF" w:rsidRPr="00DC2DCF" w:rsidRDefault="00DC2DCF" w:rsidP="00D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BC8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D30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DO"/>
              </w:rPr>
            </w:pPr>
          </w:p>
        </w:tc>
      </w:tr>
      <w:tr w:rsidR="00DC2DCF" w:rsidRPr="00DC2DCF" w14:paraId="385CEAD2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387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_______________________________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9AC9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FDE4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DC2DCF" w:rsidRPr="00DC2DCF" w14:paraId="1ED22C6F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FB5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Licda. </w:t>
            </w:r>
            <w:proofErr w:type="spellStart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Hilma</w:t>
            </w:r>
            <w:proofErr w:type="spellEnd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</w:t>
            </w:r>
            <w:proofErr w:type="spellStart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Massiel</w:t>
            </w:r>
            <w:proofErr w:type="spellEnd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Peña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F49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Lic. </w:t>
            </w:r>
            <w:proofErr w:type="spellStart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Joicker</w:t>
            </w:r>
            <w:proofErr w:type="spellEnd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Terrero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03B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</w:tr>
      <w:tr w:rsidR="00DC2DCF" w:rsidRPr="00DC2DCF" w14:paraId="2FF2D0CD" w14:textId="77777777" w:rsidTr="00DC2DCF">
        <w:trPr>
          <w:gridAfter w:val="2"/>
          <w:wAfter w:w="1024" w:type="dxa"/>
          <w:trHeight w:val="10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1AE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Sub-</w:t>
            </w:r>
            <w:proofErr w:type="spellStart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Driectora</w:t>
            </w:r>
            <w:proofErr w:type="spellEnd"/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Financiera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BBB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DC2D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Encargado de Contabilidad</w:t>
            </w:r>
          </w:p>
        </w:tc>
      </w:tr>
      <w:tr w:rsidR="00DC2DCF" w:rsidRPr="00DC2DCF" w14:paraId="329B612F" w14:textId="77777777" w:rsidTr="00DC2DCF">
        <w:trPr>
          <w:gridAfter w:val="2"/>
          <w:wAfter w:w="1024" w:type="dxa"/>
          <w:trHeight w:val="255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756" w14:textId="77777777" w:rsidR="00DC2DCF" w:rsidRPr="00DC2DCF" w:rsidRDefault="00DC2DCF" w:rsidP="00DC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D713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CA9" w14:textId="77777777" w:rsidR="00DC2DCF" w:rsidRPr="00DC2DCF" w:rsidRDefault="00DC2DCF" w:rsidP="00D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16BBE710" w14:textId="77777777" w:rsidR="00D149F9" w:rsidRPr="00970F73" w:rsidRDefault="00D149F9" w:rsidP="00DC2D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sectPr w:rsidR="00D149F9" w:rsidRPr="00970F73" w:rsidSect="001D6524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644C" w14:textId="77777777" w:rsidR="00630E2C" w:rsidRDefault="00630E2C" w:rsidP="00C06B3D">
      <w:pPr>
        <w:spacing w:after="0" w:line="240" w:lineRule="auto"/>
      </w:pPr>
      <w:r>
        <w:separator/>
      </w:r>
    </w:p>
  </w:endnote>
  <w:endnote w:type="continuationSeparator" w:id="0">
    <w:p w14:paraId="4020E50E" w14:textId="77777777" w:rsidR="00630E2C" w:rsidRDefault="00630E2C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2170" w14:textId="77777777" w:rsidR="00630E2C" w:rsidRDefault="00630E2C" w:rsidP="00C06B3D">
      <w:pPr>
        <w:spacing w:after="0" w:line="240" w:lineRule="auto"/>
      </w:pPr>
      <w:r>
        <w:separator/>
      </w:r>
    </w:p>
  </w:footnote>
  <w:footnote w:type="continuationSeparator" w:id="0">
    <w:p w14:paraId="720644E8" w14:textId="77777777" w:rsidR="00630E2C" w:rsidRDefault="00630E2C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47413F42" w:rsidR="00572687" w:rsidRDefault="001778AD" w:rsidP="00945844">
    <w:pPr>
      <w:pStyle w:val="Encabezado"/>
      <w:tabs>
        <w:tab w:val="clear" w:pos="4680"/>
        <w:tab w:val="clear" w:pos="9360"/>
        <w:tab w:val="left" w:pos="7920"/>
      </w:tabs>
    </w:pPr>
    <w:r w:rsidRPr="001778AD">
      <w:rPr>
        <w:noProof/>
        <w:lang w:val="es-DO" w:eastAsia="es-DO"/>
      </w:rPr>
      <w:drawing>
        <wp:inline distT="0" distB="0" distL="0" distR="0" wp14:anchorId="2A850FC6" wp14:editId="20182291">
          <wp:extent cx="2097526" cy="730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559" cy="74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844">
      <w:tab/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5813"/>
    <w:rsid w:val="00023FBC"/>
    <w:rsid w:val="000372A9"/>
    <w:rsid w:val="00043524"/>
    <w:rsid w:val="00051D56"/>
    <w:rsid w:val="000A05FC"/>
    <w:rsid w:val="000A14D9"/>
    <w:rsid w:val="000C6AF2"/>
    <w:rsid w:val="000D3871"/>
    <w:rsid w:val="000F6AF3"/>
    <w:rsid w:val="0012009C"/>
    <w:rsid w:val="00124BD4"/>
    <w:rsid w:val="001340F3"/>
    <w:rsid w:val="00163278"/>
    <w:rsid w:val="0016551D"/>
    <w:rsid w:val="001666FA"/>
    <w:rsid w:val="001778AD"/>
    <w:rsid w:val="001C46DA"/>
    <w:rsid w:val="001D6524"/>
    <w:rsid w:val="001E145F"/>
    <w:rsid w:val="002225A7"/>
    <w:rsid w:val="002348DA"/>
    <w:rsid w:val="00271A1B"/>
    <w:rsid w:val="0027258C"/>
    <w:rsid w:val="00284609"/>
    <w:rsid w:val="002C7CEF"/>
    <w:rsid w:val="002D7F02"/>
    <w:rsid w:val="00312A66"/>
    <w:rsid w:val="00346356"/>
    <w:rsid w:val="003474F3"/>
    <w:rsid w:val="0035352F"/>
    <w:rsid w:val="00387996"/>
    <w:rsid w:val="003903A8"/>
    <w:rsid w:val="003C12C0"/>
    <w:rsid w:val="003D23D7"/>
    <w:rsid w:val="003D5688"/>
    <w:rsid w:val="003E37B4"/>
    <w:rsid w:val="00421553"/>
    <w:rsid w:val="0043520C"/>
    <w:rsid w:val="0045442C"/>
    <w:rsid w:val="004774FE"/>
    <w:rsid w:val="004C43F1"/>
    <w:rsid w:val="004C67F5"/>
    <w:rsid w:val="004F749C"/>
    <w:rsid w:val="005062AB"/>
    <w:rsid w:val="00525AB0"/>
    <w:rsid w:val="0053562C"/>
    <w:rsid w:val="00572687"/>
    <w:rsid w:val="005D2E7D"/>
    <w:rsid w:val="005F01EB"/>
    <w:rsid w:val="0060122E"/>
    <w:rsid w:val="006248CD"/>
    <w:rsid w:val="00630E2C"/>
    <w:rsid w:val="00685961"/>
    <w:rsid w:val="006A7C39"/>
    <w:rsid w:val="006B31AF"/>
    <w:rsid w:val="006B7D30"/>
    <w:rsid w:val="006C341C"/>
    <w:rsid w:val="00703212"/>
    <w:rsid w:val="00721608"/>
    <w:rsid w:val="0073417B"/>
    <w:rsid w:val="00734A86"/>
    <w:rsid w:val="00736CB7"/>
    <w:rsid w:val="007A6434"/>
    <w:rsid w:val="007D494D"/>
    <w:rsid w:val="007E0A0B"/>
    <w:rsid w:val="007F61C3"/>
    <w:rsid w:val="00851698"/>
    <w:rsid w:val="0085529B"/>
    <w:rsid w:val="008B7E98"/>
    <w:rsid w:val="008F0860"/>
    <w:rsid w:val="008F4D89"/>
    <w:rsid w:val="009200D7"/>
    <w:rsid w:val="0092028E"/>
    <w:rsid w:val="009406DD"/>
    <w:rsid w:val="00943330"/>
    <w:rsid w:val="00945844"/>
    <w:rsid w:val="00970F73"/>
    <w:rsid w:val="00997D57"/>
    <w:rsid w:val="00A12EAB"/>
    <w:rsid w:val="00A2286A"/>
    <w:rsid w:val="00A24050"/>
    <w:rsid w:val="00A329C6"/>
    <w:rsid w:val="00A4511C"/>
    <w:rsid w:val="00A47643"/>
    <w:rsid w:val="00A64887"/>
    <w:rsid w:val="00A914E7"/>
    <w:rsid w:val="00AA648C"/>
    <w:rsid w:val="00AC47A4"/>
    <w:rsid w:val="00AC70C8"/>
    <w:rsid w:val="00AD3A68"/>
    <w:rsid w:val="00AE34A0"/>
    <w:rsid w:val="00B7196B"/>
    <w:rsid w:val="00C01299"/>
    <w:rsid w:val="00C045BE"/>
    <w:rsid w:val="00C06B3D"/>
    <w:rsid w:val="00C741EE"/>
    <w:rsid w:val="00C766D9"/>
    <w:rsid w:val="00C94F9B"/>
    <w:rsid w:val="00CD7217"/>
    <w:rsid w:val="00D149F9"/>
    <w:rsid w:val="00D429E3"/>
    <w:rsid w:val="00D4639B"/>
    <w:rsid w:val="00D71F95"/>
    <w:rsid w:val="00D955DB"/>
    <w:rsid w:val="00DB0558"/>
    <w:rsid w:val="00DB67D2"/>
    <w:rsid w:val="00DC2DCF"/>
    <w:rsid w:val="00DC3638"/>
    <w:rsid w:val="00DE6B99"/>
    <w:rsid w:val="00DE7F9C"/>
    <w:rsid w:val="00DF5AD1"/>
    <w:rsid w:val="00E03B1A"/>
    <w:rsid w:val="00E50FB8"/>
    <w:rsid w:val="00E77082"/>
    <w:rsid w:val="00E77547"/>
    <w:rsid w:val="00E80C9F"/>
    <w:rsid w:val="00E87259"/>
    <w:rsid w:val="00EC4E21"/>
    <w:rsid w:val="00EE26C1"/>
    <w:rsid w:val="00EE464D"/>
    <w:rsid w:val="00EF6AE8"/>
    <w:rsid w:val="00F001EA"/>
    <w:rsid w:val="00F71378"/>
    <w:rsid w:val="00F924F5"/>
    <w:rsid w:val="00FB1EC7"/>
    <w:rsid w:val="00FB66D6"/>
    <w:rsid w:val="00FD6706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2B66-65F7-4A0D-A170-8F75658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2</cp:revision>
  <cp:lastPrinted>2023-02-03T15:16:00Z</cp:lastPrinted>
  <dcterms:created xsi:type="dcterms:W3CDTF">2023-02-03T15:34:00Z</dcterms:created>
  <dcterms:modified xsi:type="dcterms:W3CDTF">2023-02-03T15:34:00Z</dcterms:modified>
</cp:coreProperties>
</file>