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4B043" w14:textId="3AE6BE72" w:rsidR="00BA65F1" w:rsidRDefault="008B15C3">
      <w:bookmarkStart w:id="1" w:name="_GoBack"/>
      <w:bookmarkEnd w:id="1"/>
      <w:r>
        <w:br w:type="textWrapping" w:clear="all"/>
      </w:r>
    </w:p>
    <w:p w14:paraId="054ADB3A" w14:textId="77777777" w:rsidR="00D83773" w:rsidRDefault="00D83773"/>
    <w:p w14:paraId="23C8EE3A" w14:textId="77777777" w:rsidR="00D83773" w:rsidRPr="00D83773" w:rsidRDefault="00D83773"/>
    <w:p w14:paraId="6E67FCB6" w14:textId="77777777" w:rsidR="00D83773" w:rsidRPr="00D83773" w:rsidRDefault="00D83773">
      <w:pPr>
        <w:rPr>
          <w:rFonts w:ascii="Arial" w:hAnsi="Arial" w:cs="Arial"/>
          <w:b/>
          <w:sz w:val="40"/>
          <w:szCs w:val="40"/>
        </w:rPr>
      </w:pPr>
      <w:r w:rsidRPr="00D83773">
        <w:rPr>
          <w:rFonts w:ascii="Arial" w:hAnsi="Arial" w:cs="Arial"/>
          <w:b/>
          <w:sz w:val="40"/>
          <w:szCs w:val="40"/>
        </w:rPr>
        <w:t xml:space="preserve">INFORME </w:t>
      </w:r>
    </w:p>
    <w:p w14:paraId="2656C38F" w14:textId="1CEB1442" w:rsidR="00D83773" w:rsidRPr="00D83773" w:rsidRDefault="007517D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CUARTE</w:t>
      </w:r>
      <w:r w:rsidR="00FA06D8">
        <w:rPr>
          <w:rFonts w:ascii="Arial" w:hAnsi="Arial" w:cs="Arial"/>
          <w:b/>
          <w:sz w:val="40"/>
          <w:szCs w:val="40"/>
        </w:rPr>
        <w:t xml:space="preserve"> TRIMESTRE DEL</w:t>
      </w:r>
      <w:r w:rsidR="00927BC6">
        <w:rPr>
          <w:rFonts w:ascii="Arial" w:hAnsi="Arial" w:cs="Arial"/>
          <w:b/>
          <w:sz w:val="40"/>
          <w:szCs w:val="40"/>
        </w:rPr>
        <w:t xml:space="preserve"> POA</w:t>
      </w:r>
      <w:r w:rsidR="005B3EDB">
        <w:rPr>
          <w:rFonts w:ascii="Arial" w:hAnsi="Arial" w:cs="Arial"/>
          <w:b/>
          <w:sz w:val="40"/>
          <w:szCs w:val="40"/>
        </w:rPr>
        <w:t xml:space="preserve"> 202</w:t>
      </w:r>
      <w:r w:rsidR="00FA06D8">
        <w:rPr>
          <w:rFonts w:ascii="Arial" w:hAnsi="Arial" w:cs="Arial"/>
          <w:b/>
          <w:sz w:val="40"/>
          <w:szCs w:val="40"/>
        </w:rPr>
        <w:t>2</w:t>
      </w:r>
    </w:p>
    <w:p w14:paraId="69991F16" w14:textId="77777777" w:rsidR="00D83773" w:rsidRDefault="00D83773"/>
    <w:p w14:paraId="324A7C8A" w14:textId="77777777" w:rsidR="00D83773" w:rsidRDefault="00D83773"/>
    <w:p w14:paraId="6E988309" w14:textId="666BB582" w:rsidR="00D83773" w:rsidRDefault="009C1027">
      <w:r>
        <w:rPr>
          <w:noProof/>
          <w:lang w:eastAsia="es-DO"/>
        </w:rPr>
        <w:drawing>
          <wp:inline distT="0" distB="0" distL="0" distR="0" wp14:anchorId="1FBE5968" wp14:editId="65416510">
            <wp:extent cx="5400040" cy="3600027"/>
            <wp:effectExtent l="0" t="0" r="0" b="635"/>
            <wp:docPr id="4" name="Imagen 4" descr="Hospital General Dr. Vinicio Calventi - Hospital Vinicio Calventi exhibe  logros en primer semestre actual gest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pital General Dr. Vinicio Calventi - Hospital Vinicio Calventi exhibe  logros en primer semestre actual gestió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7E65B" w14:textId="77777777" w:rsidR="00D83773" w:rsidRDefault="00D83773"/>
    <w:p w14:paraId="4080BFA5" w14:textId="77777777" w:rsidR="006D693F" w:rsidRDefault="006D693F" w:rsidP="008B15C3">
      <w:pPr>
        <w:rPr>
          <w:rFonts w:ascii="Arial" w:hAnsi="Arial" w:cs="Arial"/>
          <w:b/>
        </w:rPr>
      </w:pPr>
    </w:p>
    <w:p w14:paraId="1D8527B6" w14:textId="68A296D1" w:rsidR="009F760C" w:rsidRDefault="00041F2B" w:rsidP="009F7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División de Formulación, </w:t>
      </w:r>
      <w:r w:rsidR="00D83773">
        <w:rPr>
          <w:rFonts w:ascii="Arial" w:hAnsi="Arial" w:cs="Arial"/>
          <w:b/>
        </w:rPr>
        <w:t xml:space="preserve">Monitoreo y </w:t>
      </w:r>
      <w:r w:rsidR="009F760C">
        <w:rPr>
          <w:rFonts w:ascii="Arial" w:hAnsi="Arial" w:cs="Arial"/>
          <w:b/>
        </w:rPr>
        <w:t>Evaluación</w:t>
      </w:r>
      <w:r>
        <w:rPr>
          <w:rFonts w:ascii="Arial" w:hAnsi="Arial" w:cs="Arial"/>
          <w:b/>
        </w:rPr>
        <w:t xml:space="preserve"> de PPP</w:t>
      </w:r>
      <w:r w:rsidR="009F760C">
        <w:rPr>
          <w:rFonts w:ascii="Arial" w:hAnsi="Arial" w:cs="Arial"/>
          <w:b/>
        </w:rPr>
        <w:t>.</w:t>
      </w:r>
    </w:p>
    <w:p w14:paraId="1851389A" w14:textId="2E6DBCC8" w:rsidR="009F760C" w:rsidRDefault="003F243B" w:rsidP="009F7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Periodo: </w:t>
      </w:r>
      <w:r w:rsidR="007517D2">
        <w:rPr>
          <w:rFonts w:ascii="Arial" w:hAnsi="Arial" w:cs="Arial"/>
          <w:b/>
        </w:rPr>
        <w:t>Octubre</w:t>
      </w:r>
      <w:r>
        <w:rPr>
          <w:rFonts w:ascii="Arial" w:hAnsi="Arial" w:cs="Arial"/>
          <w:b/>
        </w:rPr>
        <w:t xml:space="preserve"> – </w:t>
      </w:r>
      <w:r w:rsidR="007517D2">
        <w:rPr>
          <w:rFonts w:ascii="Arial" w:hAnsi="Arial" w:cs="Arial"/>
          <w:b/>
        </w:rPr>
        <w:t>Diciembre</w:t>
      </w:r>
    </w:p>
    <w:p w14:paraId="7EF52A5B" w14:textId="0A420A98" w:rsidR="00D83773" w:rsidRDefault="005B3EDB" w:rsidP="009F7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FA06D8">
        <w:rPr>
          <w:rFonts w:ascii="Arial" w:hAnsi="Arial" w:cs="Arial"/>
          <w:b/>
        </w:rPr>
        <w:t>2</w:t>
      </w:r>
    </w:p>
    <w:p w14:paraId="2A334221" w14:textId="6ED52827" w:rsidR="006D693F" w:rsidRDefault="006D693F" w:rsidP="006D6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09A7506F" w14:textId="77777777" w:rsidR="006D693F" w:rsidRPr="006D693F" w:rsidRDefault="006D693F" w:rsidP="006D693F">
      <w:pPr>
        <w:rPr>
          <w:rFonts w:ascii="Arial" w:hAnsi="Arial" w:cs="Arial"/>
          <w:sz w:val="24"/>
          <w:szCs w:val="24"/>
        </w:rPr>
      </w:pPr>
    </w:p>
    <w:p w14:paraId="56FC88D4" w14:textId="04ED8FAF" w:rsidR="0065182F" w:rsidRDefault="0065182F" w:rsidP="0065182F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14:paraId="28ADD5DD" w14:textId="2FF235FC" w:rsidR="0065182F" w:rsidRDefault="0065182F" w:rsidP="0065182F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14:paraId="7A0DCEF3" w14:textId="77777777" w:rsidR="0065182F" w:rsidRPr="0065182F" w:rsidRDefault="0065182F" w:rsidP="0065182F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14:paraId="2E8B8A5D" w14:textId="1C85E059" w:rsidR="00DB2F5E" w:rsidRPr="009F760C" w:rsidRDefault="00DB2F5E" w:rsidP="009F760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Introducción </w:t>
      </w:r>
    </w:p>
    <w:p w14:paraId="290CF651" w14:textId="77777777" w:rsidR="009F760C" w:rsidRPr="009F760C" w:rsidRDefault="009F760C" w:rsidP="009F760C">
      <w:pPr>
        <w:pStyle w:val="Prrafodelista"/>
        <w:rPr>
          <w:rFonts w:ascii="Arial" w:hAnsi="Arial" w:cs="Arial"/>
          <w:b/>
        </w:rPr>
      </w:pPr>
    </w:p>
    <w:p w14:paraId="71523DE4" w14:textId="541F87F1" w:rsidR="009F760C" w:rsidRDefault="009F760C" w:rsidP="009B0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Ho</w:t>
      </w:r>
      <w:r w:rsidR="00EF0FC5">
        <w:rPr>
          <w:rFonts w:ascii="Arial" w:hAnsi="Arial" w:cs="Arial"/>
        </w:rPr>
        <w:t>spital</w:t>
      </w:r>
      <w:r>
        <w:rPr>
          <w:rFonts w:ascii="Arial" w:hAnsi="Arial" w:cs="Arial"/>
        </w:rPr>
        <w:t xml:space="preserve"> Dr. Vinicio </w:t>
      </w:r>
      <w:proofErr w:type="spellStart"/>
      <w:r w:rsidR="00886D8B">
        <w:rPr>
          <w:rFonts w:ascii="Arial" w:hAnsi="Arial" w:cs="Arial"/>
        </w:rPr>
        <w:t>Calventi</w:t>
      </w:r>
      <w:proofErr w:type="spellEnd"/>
      <w:r w:rsidR="00FA06D8">
        <w:rPr>
          <w:rFonts w:ascii="Arial" w:hAnsi="Arial" w:cs="Arial"/>
        </w:rPr>
        <w:t xml:space="preserve"> </w:t>
      </w:r>
      <w:r w:rsidR="002B6F81" w:rsidRPr="00184B40">
        <w:rPr>
          <w:rFonts w:ascii="Arial" w:hAnsi="Arial" w:cs="Arial"/>
        </w:rPr>
        <w:t>establece</w:t>
      </w:r>
      <w:r>
        <w:rPr>
          <w:rFonts w:ascii="Arial" w:hAnsi="Arial" w:cs="Arial"/>
        </w:rPr>
        <w:t xml:space="preserve"> el POA</w:t>
      </w:r>
      <w:r w:rsidR="00D00B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como un documento de suma importancia </w:t>
      </w:r>
      <w:r w:rsidR="00886D8B">
        <w:rPr>
          <w:rFonts w:ascii="Arial" w:hAnsi="Arial" w:cs="Arial"/>
        </w:rPr>
        <w:t xml:space="preserve">por su contenido, </w:t>
      </w:r>
      <w:r w:rsidR="00FA06D8">
        <w:rPr>
          <w:rFonts w:ascii="Arial" w:hAnsi="Arial" w:cs="Arial"/>
        </w:rPr>
        <w:t xml:space="preserve">normas, datos, </w:t>
      </w:r>
      <w:r w:rsidR="00A56A30">
        <w:rPr>
          <w:rFonts w:ascii="Arial" w:hAnsi="Arial" w:cs="Arial"/>
        </w:rPr>
        <w:t>políticas,</w:t>
      </w:r>
      <w:r w:rsidR="00FA06D8">
        <w:rPr>
          <w:rFonts w:ascii="Arial" w:hAnsi="Arial" w:cs="Arial"/>
        </w:rPr>
        <w:t xml:space="preserve"> procedimientos y </w:t>
      </w:r>
      <w:r w:rsidR="00A56A30">
        <w:rPr>
          <w:rFonts w:ascii="Arial" w:hAnsi="Arial" w:cs="Arial"/>
        </w:rPr>
        <w:t>manuales que</w:t>
      </w:r>
      <w:r w:rsidR="007F4CC9">
        <w:rPr>
          <w:rFonts w:ascii="Arial" w:hAnsi="Arial" w:cs="Arial"/>
        </w:rPr>
        <w:t xml:space="preserve"> nos permiten la correcta ejecución de las actividades programadas por el Servicio Nacional de Salud</w:t>
      </w:r>
      <w:r w:rsidR="00DB35CA">
        <w:rPr>
          <w:rFonts w:ascii="Arial" w:hAnsi="Arial" w:cs="Arial"/>
        </w:rPr>
        <w:t>.</w:t>
      </w:r>
    </w:p>
    <w:p w14:paraId="25C82934" w14:textId="6B2AEC21" w:rsidR="00982B16" w:rsidRDefault="00982B16" w:rsidP="009B0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Nuestro método de evaluación es el monitoreo interno presencial </w:t>
      </w:r>
      <w:r w:rsidR="00DB0800">
        <w:rPr>
          <w:rFonts w:ascii="Arial" w:hAnsi="Arial" w:cs="Arial"/>
        </w:rPr>
        <w:t>a 2</w:t>
      </w:r>
      <w:r w:rsidR="00570618">
        <w:rPr>
          <w:rFonts w:ascii="Arial" w:hAnsi="Arial" w:cs="Arial"/>
        </w:rPr>
        <w:t>3</w:t>
      </w:r>
      <w:r w:rsidR="00DB0800">
        <w:rPr>
          <w:rFonts w:ascii="Arial" w:hAnsi="Arial" w:cs="Arial"/>
        </w:rPr>
        <w:t xml:space="preserve"> dependencias de nuestro hospita</w:t>
      </w:r>
      <w:r w:rsidR="00570618">
        <w:rPr>
          <w:rFonts w:ascii="Arial" w:hAnsi="Arial" w:cs="Arial"/>
        </w:rPr>
        <w:t>l con la finalidad de seguir con el fortalecimiento el mismo.</w:t>
      </w:r>
    </w:p>
    <w:p w14:paraId="3BEEB849" w14:textId="5020ADD2" w:rsidR="00D00BAE" w:rsidRPr="00D00BAE" w:rsidRDefault="00D00BAE" w:rsidP="009B0C3E">
      <w:pPr>
        <w:jc w:val="both"/>
        <w:rPr>
          <w:rFonts w:ascii="Arial" w:hAnsi="Arial" w:cs="Arial"/>
        </w:rPr>
      </w:pPr>
      <w:r w:rsidRPr="00D00BAE">
        <w:rPr>
          <w:rFonts w:ascii="Arial" w:hAnsi="Arial" w:cs="Arial"/>
        </w:rPr>
        <w:t>El presente Plan Operativo Anual, representa la intención de generar procesos de mejoramiento continuo y auto evaluación desde cada una de las áreas, haciendo procesos constructivos para sus usuarios internos y externos, así como la asignación de recursos humanos, financieros y materiales a las acciones que harán posible el cumplimiento de las metas y resultados esperados.</w:t>
      </w:r>
    </w:p>
    <w:p w14:paraId="7F19DAFC" w14:textId="27DCEDEE" w:rsidR="00DB2F5E" w:rsidRDefault="00DB2F5E" w:rsidP="009B0C3E">
      <w:pPr>
        <w:jc w:val="both"/>
        <w:rPr>
          <w:rFonts w:ascii="Arial" w:hAnsi="Arial" w:cs="Arial"/>
        </w:rPr>
      </w:pPr>
    </w:p>
    <w:p w14:paraId="491B88F4" w14:textId="51429F12" w:rsidR="00DB2F5E" w:rsidRPr="00DB2F5E" w:rsidRDefault="00D00BAE" w:rsidP="00DB2F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2B1D48">
        <w:rPr>
          <w:rFonts w:ascii="Arial" w:hAnsi="Arial" w:cs="Arial"/>
          <w:b/>
          <w:sz w:val="24"/>
          <w:szCs w:val="24"/>
        </w:rPr>
        <w:t>Continuación,</w:t>
      </w:r>
      <w:r>
        <w:rPr>
          <w:rFonts w:ascii="Arial" w:hAnsi="Arial" w:cs="Arial"/>
          <w:b/>
          <w:sz w:val="24"/>
          <w:szCs w:val="24"/>
        </w:rPr>
        <w:t xml:space="preserve"> presentamos el </w:t>
      </w:r>
      <w:r w:rsidR="00DB2F5E">
        <w:rPr>
          <w:rFonts w:ascii="Arial" w:hAnsi="Arial" w:cs="Arial"/>
          <w:b/>
          <w:sz w:val="24"/>
          <w:szCs w:val="24"/>
        </w:rPr>
        <w:t xml:space="preserve">Cumplimiento del Plan Operativo Anual del </w:t>
      </w:r>
      <w:r w:rsidR="00DA69E7">
        <w:rPr>
          <w:rFonts w:ascii="Arial" w:hAnsi="Arial" w:cs="Arial"/>
          <w:b/>
          <w:sz w:val="24"/>
          <w:szCs w:val="24"/>
        </w:rPr>
        <w:t>Cuarto</w:t>
      </w:r>
      <w:r w:rsidR="00DB2F5E">
        <w:rPr>
          <w:rFonts w:ascii="Arial" w:hAnsi="Arial" w:cs="Arial"/>
          <w:b/>
          <w:sz w:val="24"/>
          <w:szCs w:val="24"/>
        </w:rPr>
        <w:t xml:space="preserve"> Trimestre</w:t>
      </w:r>
      <w:r w:rsidR="00DA69E7">
        <w:rPr>
          <w:rFonts w:ascii="Arial" w:hAnsi="Arial" w:cs="Arial"/>
          <w:b/>
          <w:sz w:val="24"/>
          <w:szCs w:val="24"/>
        </w:rPr>
        <w:t xml:space="preserve"> 2022</w:t>
      </w:r>
      <w:r w:rsidR="00DB2F5E" w:rsidRPr="009F760C">
        <w:rPr>
          <w:rFonts w:ascii="Arial" w:hAnsi="Arial" w:cs="Arial"/>
          <w:b/>
          <w:sz w:val="24"/>
          <w:szCs w:val="24"/>
        </w:rPr>
        <w:t>.</w:t>
      </w:r>
    </w:p>
    <w:p w14:paraId="284DBB6A" w14:textId="77777777" w:rsidR="00DB2F5E" w:rsidRDefault="00DB2F5E" w:rsidP="009B0C3E">
      <w:pPr>
        <w:jc w:val="both"/>
        <w:rPr>
          <w:rFonts w:ascii="Arial" w:hAnsi="Arial" w:cs="Arial"/>
        </w:rPr>
      </w:pPr>
    </w:p>
    <w:p w14:paraId="493E548C" w14:textId="1342E292" w:rsidR="00DA69E7" w:rsidRDefault="00A40B48" w:rsidP="003F6A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siguiente informe corresponde al monitoreo,</w:t>
      </w:r>
      <w:r w:rsidR="00D00B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evaluación y seguimiento de las actividades ejecutoras del plan operativo anual del </w:t>
      </w:r>
      <w:r w:rsidR="003F6AAB">
        <w:rPr>
          <w:rFonts w:ascii="Arial" w:hAnsi="Arial" w:cs="Arial"/>
        </w:rPr>
        <w:t>cuarto</w:t>
      </w:r>
      <w:r>
        <w:rPr>
          <w:rFonts w:ascii="Arial" w:hAnsi="Arial" w:cs="Arial"/>
        </w:rPr>
        <w:t xml:space="preserve"> trimestre </w:t>
      </w:r>
      <w:r w:rsidR="00D00BAE">
        <w:rPr>
          <w:rFonts w:ascii="Arial" w:hAnsi="Arial" w:cs="Arial"/>
        </w:rPr>
        <w:t>correspondientes al</w:t>
      </w:r>
      <w:r>
        <w:rPr>
          <w:rFonts w:ascii="Arial" w:hAnsi="Arial" w:cs="Arial"/>
        </w:rPr>
        <w:t xml:space="preserve"> </w:t>
      </w:r>
      <w:r w:rsidR="003F6AAB">
        <w:rPr>
          <w:rFonts w:ascii="Arial" w:hAnsi="Arial" w:cs="Arial"/>
        </w:rPr>
        <w:t xml:space="preserve">2022 donde presentamos el reporte oportuno por departamento. </w:t>
      </w:r>
    </w:p>
    <w:p w14:paraId="103A8C2B" w14:textId="77777777" w:rsidR="003F6AAB" w:rsidRDefault="003F6AAB" w:rsidP="003F6AAB">
      <w:pPr>
        <w:jc w:val="both"/>
        <w:rPr>
          <w:rFonts w:ascii="Arial" w:hAnsi="Arial" w:cs="Arial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120"/>
        <w:gridCol w:w="1520"/>
        <w:gridCol w:w="1480"/>
      </w:tblGrid>
      <w:tr w:rsidR="003F6AAB" w:rsidRPr="003F6AAB" w14:paraId="1815E46F" w14:textId="77777777" w:rsidTr="003F6AAB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4DEE0B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DO"/>
              </w:rPr>
              <w:t>No.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B1D6AB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DO"/>
              </w:rPr>
              <w:t>DEPENDENCIAS RESPONSABLES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851A36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DO"/>
              </w:rPr>
              <w:t>A tiempo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4B7D62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DO"/>
              </w:rPr>
              <w:t>Fuera de tiempo</w:t>
            </w:r>
          </w:p>
        </w:tc>
      </w:tr>
      <w:tr w:rsidR="003F6AAB" w:rsidRPr="003F6AAB" w14:paraId="5ED663FC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22E9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FB0A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Gineco- Obstetricia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7A9E4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6206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  <w:tr w:rsidR="003F6AAB" w:rsidRPr="003F6AAB" w14:paraId="256FBA31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9249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EF43" w14:textId="107190C9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Neonatología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90AA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BB3DA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  <w:tr w:rsidR="003F6AAB" w:rsidRPr="003F6AAB" w14:paraId="24470B13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B75A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D176" w14:textId="3EA76CEE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Vacuna y Pediatría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6691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CC8C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  <w:tr w:rsidR="003F6AAB" w:rsidRPr="003F6AAB" w14:paraId="25123DCA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A72D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49EE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Said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0E78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EF7B9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  <w:tr w:rsidR="003F6AAB" w:rsidRPr="003F6AAB" w14:paraId="5A1B2F5C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3018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EE05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Emergencia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625D5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4B80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  <w:tr w:rsidR="003F6AAB" w:rsidRPr="003F6AAB" w14:paraId="654F427C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CFA9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6E2B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Epidemiologia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576A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57A6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  <w:tr w:rsidR="003F6AAB" w:rsidRPr="003F6AAB" w14:paraId="4306C080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7E51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B926" w14:textId="29CEC514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Atención al Usuario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CAD5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93A19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  <w:tr w:rsidR="003F6AAB" w:rsidRPr="003F6AAB" w14:paraId="3EAE71D8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CC3B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FC8E" w14:textId="026B7CE2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Planificación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96A5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2795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  <w:tr w:rsidR="003F6AAB" w:rsidRPr="003F6AAB" w14:paraId="49EA1A72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48E8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B32B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OAI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25A7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57E0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DO"/>
              </w:rPr>
              <w:t> </w:t>
            </w:r>
          </w:p>
        </w:tc>
      </w:tr>
      <w:tr w:rsidR="003F6AAB" w:rsidRPr="003F6AAB" w14:paraId="33D0AAAA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5ABC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B78A" w14:textId="1E156112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Estadística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BE96C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A83B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DO"/>
              </w:rPr>
              <w:t> </w:t>
            </w:r>
          </w:p>
        </w:tc>
      </w:tr>
      <w:tr w:rsidR="003F6AAB" w:rsidRPr="003F6AAB" w14:paraId="2B55EC0E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FD51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0A28" w14:textId="428142C4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Monitoreo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0726D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ADE5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s-DO"/>
              </w:rPr>
              <w:t> </w:t>
            </w:r>
          </w:p>
        </w:tc>
      </w:tr>
      <w:tr w:rsidR="003F6AAB" w:rsidRPr="003F6AAB" w14:paraId="6C8FEE6C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A1F7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4225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Finanza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4EDE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9B27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x</w:t>
            </w:r>
          </w:p>
        </w:tc>
      </w:tr>
      <w:tr w:rsidR="003F6AAB" w:rsidRPr="003F6AAB" w14:paraId="344E2B77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9B78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B3CB5" w14:textId="374DD280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Tesorería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DE19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1F99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x</w:t>
            </w:r>
          </w:p>
        </w:tc>
      </w:tr>
      <w:tr w:rsidR="003F6AAB" w:rsidRPr="003F6AAB" w14:paraId="52D42CBB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49E0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E174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Auditoria medica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F922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F4699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  <w:tr w:rsidR="003F6AAB" w:rsidRPr="003F6AAB" w14:paraId="501E68D7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D0E9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lastRenderedPageBreak/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3F5C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Recursos Humanos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4F30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C911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  <w:tr w:rsidR="003F6AAB" w:rsidRPr="003F6AAB" w14:paraId="6D3E636B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EDE0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A8830" w14:textId="32897CC2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Subdirección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5CCD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FE343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  <w:tr w:rsidR="003F6AAB" w:rsidRPr="003F6AAB" w14:paraId="0E46A60B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F729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99F6" w14:textId="46624E51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Facturación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69CD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CBFF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x</w:t>
            </w:r>
          </w:p>
        </w:tc>
      </w:tr>
      <w:tr w:rsidR="003F6AAB" w:rsidRPr="003F6AAB" w14:paraId="2F4D19B1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B482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C820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Mantenimiento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B58DB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8C3F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  <w:tr w:rsidR="003F6AAB" w:rsidRPr="003F6AAB" w14:paraId="2724047C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55BF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4DF1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Adolescentes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C9F3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6058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  <w:tr w:rsidR="003F6AAB" w:rsidRPr="003F6AAB" w14:paraId="27DA2F93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CDE8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41458" w14:textId="328C5D38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Riesgo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76B9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4955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  <w:tr w:rsidR="003F6AAB" w:rsidRPr="003F6AAB" w14:paraId="4C1AD456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F13E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C55F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Calidad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8C13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A871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  <w:tr w:rsidR="003F6AAB" w:rsidRPr="003F6AAB" w14:paraId="64EEE4C8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C68D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EADD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Salud Ocupacional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D962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B47D1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  <w:tr w:rsidR="003F6AAB" w:rsidRPr="003F6AAB" w14:paraId="69279EFC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ADEA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BB02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Comunicaciones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FCC3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B828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  <w:tr w:rsidR="003F6AAB" w:rsidRPr="003F6AAB" w14:paraId="3F855EA9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1C30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33D5" w14:textId="4C3C6EFD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Hostelería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366A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57A7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x</w:t>
            </w:r>
          </w:p>
        </w:tc>
      </w:tr>
      <w:tr w:rsidR="003F6AAB" w:rsidRPr="003F6AAB" w14:paraId="45342560" w14:textId="77777777" w:rsidTr="003F6AA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4DB0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400B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9713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B8CC5" w14:textId="77777777" w:rsidR="003F6AAB" w:rsidRPr="003F6AAB" w:rsidRDefault="003F6AAB" w:rsidP="003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3F6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</w:tbl>
    <w:p w14:paraId="32513EE8" w14:textId="77777777" w:rsidR="003F6AAB" w:rsidRDefault="003F6AAB" w:rsidP="009B0C3E">
      <w:pPr>
        <w:jc w:val="both"/>
        <w:rPr>
          <w:rFonts w:ascii="Arial" w:hAnsi="Arial" w:cs="Arial"/>
        </w:rPr>
      </w:pPr>
    </w:p>
    <w:p w14:paraId="37A2FAED" w14:textId="0F999DAE" w:rsidR="006D693F" w:rsidRPr="00B27227" w:rsidRDefault="00A56A30" w:rsidP="00B27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4CC9">
        <w:rPr>
          <w:rFonts w:ascii="Arial" w:hAnsi="Arial" w:cs="Arial"/>
        </w:rPr>
        <w:t xml:space="preserve">Nuestro </w:t>
      </w:r>
      <w:r w:rsidR="003F6AAB">
        <w:rPr>
          <w:rFonts w:ascii="Arial" w:hAnsi="Arial" w:cs="Arial"/>
        </w:rPr>
        <w:t>h</w:t>
      </w:r>
      <w:r w:rsidR="007F4CC9">
        <w:rPr>
          <w:rFonts w:ascii="Arial" w:hAnsi="Arial" w:cs="Arial"/>
        </w:rPr>
        <w:t>osp</w:t>
      </w:r>
      <w:r w:rsidR="0030715C">
        <w:rPr>
          <w:rFonts w:ascii="Arial" w:hAnsi="Arial" w:cs="Arial"/>
        </w:rPr>
        <w:t xml:space="preserve">ital cuenta con </w:t>
      </w:r>
      <w:r w:rsidR="00DB35CA">
        <w:rPr>
          <w:rFonts w:ascii="Arial" w:hAnsi="Arial" w:cs="Arial"/>
        </w:rPr>
        <w:t xml:space="preserve">un total de </w:t>
      </w:r>
      <w:r w:rsidR="003F6AAB">
        <w:rPr>
          <w:rFonts w:ascii="Arial" w:hAnsi="Arial" w:cs="Arial"/>
        </w:rPr>
        <w:t>155</w:t>
      </w:r>
      <w:r w:rsidR="007F4CC9">
        <w:rPr>
          <w:rFonts w:ascii="Arial" w:hAnsi="Arial" w:cs="Arial"/>
        </w:rPr>
        <w:t xml:space="preserve"> actividades</w:t>
      </w:r>
      <w:r w:rsidR="006D3CF6">
        <w:rPr>
          <w:rFonts w:ascii="Arial" w:hAnsi="Arial" w:cs="Arial"/>
        </w:rPr>
        <w:t xml:space="preserve"> programadas</w:t>
      </w:r>
      <w:r w:rsidR="007F4CC9">
        <w:rPr>
          <w:rFonts w:ascii="Arial" w:hAnsi="Arial" w:cs="Arial"/>
        </w:rPr>
        <w:t xml:space="preserve"> </w:t>
      </w:r>
      <w:r w:rsidR="006D3CF6">
        <w:rPr>
          <w:rFonts w:ascii="Arial" w:hAnsi="Arial" w:cs="Arial"/>
        </w:rPr>
        <w:t>para el</w:t>
      </w:r>
      <w:r w:rsidR="0030715C">
        <w:rPr>
          <w:rFonts w:ascii="Arial" w:hAnsi="Arial" w:cs="Arial"/>
        </w:rPr>
        <w:t xml:space="preserve"> </w:t>
      </w:r>
      <w:r w:rsidR="003F6AAB">
        <w:rPr>
          <w:rFonts w:ascii="Arial" w:hAnsi="Arial" w:cs="Arial"/>
        </w:rPr>
        <w:t>cuarto trimestre Octubre - diciembre</w:t>
      </w:r>
      <w:r>
        <w:rPr>
          <w:rFonts w:ascii="Arial" w:hAnsi="Arial" w:cs="Arial"/>
        </w:rPr>
        <w:t xml:space="preserve"> </w:t>
      </w:r>
      <w:r w:rsidR="003F6AAB">
        <w:rPr>
          <w:rFonts w:ascii="Arial" w:hAnsi="Arial" w:cs="Arial"/>
        </w:rPr>
        <w:t>2022 de las cuales fueron ejecutada 143.</w:t>
      </w:r>
    </w:p>
    <w:p w14:paraId="7E6BDE55" w14:textId="78086D18" w:rsidR="00224407" w:rsidRDefault="00886D8B" w:rsidP="001E2B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B27227">
        <w:rPr>
          <w:rFonts w:ascii="Arial" w:hAnsi="Arial" w:cs="Arial"/>
        </w:rPr>
        <w:t>el cuarto trimestre</w:t>
      </w:r>
      <w:r w:rsidR="00A477EA">
        <w:rPr>
          <w:rFonts w:ascii="Arial" w:hAnsi="Arial" w:cs="Arial"/>
        </w:rPr>
        <w:t xml:space="preserve"> </w:t>
      </w:r>
      <w:r w:rsidR="00B27227">
        <w:rPr>
          <w:rFonts w:ascii="Arial" w:hAnsi="Arial" w:cs="Arial"/>
        </w:rPr>
        <w:t xml:space="preserve">obtuvimos un muy buen </w:t>
      </w:r>
      <w:r w:rsidR="00A477EA">
        <w:rPr>
          <w:rFonts w:ascii="Arial" w:hAnsi="Arial" w:cs="Arial"/>
        </w:rPr>
        <w:t xml:space="preserve">desempeño en cuanto a la </w:t>
      </w:r>
      <w:r w:rsidR="00237186">
        <w:rPr>
          <w:rFonts w:ascii="Arial" w:hAnsi="Arial" w:cs="Arial"/>
        </w:rPr>
        <w:t>ejecución y</w:t>
      </w:r>
      <w:r w:rsidR="00A477EA">
        <w:rPr>
          <w:rFonts w:ascii="Arial" w:hAnsi="Arial" w:cs="Arial"/>
        </w:rPr>
        <w:t xml:space="preserve"> a la entrega de las</w:t>
      </w:r>
      <w:r w:rsidR="00237186">
        <w:rPr>
          <w:rFonts w:ascii="Arial" w:hAnsi="Arial" w:cs="Arial"/>
        </w:rPr>
        <w:t xml:space="preserve"> de las actividades. </w:t>
      </w:r>
    </w:p>
    <w:p w14:paraId="1AE83B3C" w14:textId="5A353540" w:rsidR="008D22C2" w:rsidRPr="003F6AAB" w:rsidRDefault="008D22C2" w:rsidP="003F6AAB">
      <w:pPr>
        <w:rPr>
          <w:rFonts w:ascii="Arial" w:hAnsi="Arial" w:cs="Arial"/>
          <w:color w:val="000000"/>
          <w:lang w:eastAsia="es-DO"/>
        </w:rPr>
      </w:pPr>
    </w:p>
    <w:p w14:paraId="17668F9F" w14:textId="77777777" w:rsidR="008D22C2" w:rsidRPr="003F6AAB" w:rsidRDefault="008D22C2" w:rsidP="003F6AAB">
      <w:pPr>
        <w:rPr>
          <w:rFonts w:ascii="Arial" w:hAnsi="Arial" w:cs="Arial"/>
          <w:color w:val="000000"/>
          <w:lang w:eastAsia="es-DO"/>
        </w:rPr>
      </w:pPr>
    </w:p>
    <w:p w14:paraId="5C3C2520" w14:textId="2805924C" w:rsidR="007A5404" w:rsidRDefault="007A5404" w:rsidP="007A540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  <w:lang w:eastAsia="es-DO"/>
        </w:rPr>
      </w:pPr>
      <w:r>
        <w:rPr>
          <w:rFonts w:ascii="Arial" w:hAnsi="Arial" w:cs="Arial"/>
          <w:b/>
          <w:color w:val="000000"/>
          <w:sz w:val="24"/>
          <w:szCs w:val="24"/>
          <w:lang w:eastAsia="es-DO"/>
        </w:rPr>
        <w:t>Recomendaciones.</w:t>
      </w:r>
    </w:p>
    <w:p w14:paraId="78CA37EF" w14:textId="77777777" w:rsidR="00B27227" w:rsidRDefault="00B27227" w:rsidP="00B27227">
      <w:pPr>
        <w:pStyle w:val="Prrafodelista"/>
        <w:jc w:val="both"/>
        <w:rPr>
          <w:rFonts w:ascii="Arial" w:hAnsi="Arial" w:cs="Arial"/>
          <w:b/>
          <w:color w:val="000000"/>
          <w:sz w:val="24"/>
          <w:szCs w:val="24"/>
          <w:lang w:eastAsia="es-DO"/>
        </w:rPr>
      </w:pPr>
    </w:p>
    <w:p w14:paraId="2DB9697D" w14:textId="00D0D339" w:rsidR="00C42C00" w:rsidRDefault="007A5404" w:rsidP="00C2407F">
      <w:pPr>
        <w:jc w:val="both"/>
        <w:rPr>
          <w:rFonts w:ascii="Arial" w:hAnsi="Arial" w:cs="Arial"/>
          <w:lang w:eastAsia="es-DO"/>
        </w:rPr>
      </w:pPr>
      <w:r w:rsidRPr="00C818B3">
        <w:rPr>
          <w:rFonts w:ascii="Arial" w:hAnsi="Arial" w:cs="Arial"/>
          <w:lang w:eastAsia="es-DO"/>
        </w:rPr>
        <w:t xml:space="preserve"> </w:t>
      </w:r>
      <w:r w:rsidR="00CC79F7" w:rsidRPr="00C818B3">
        <w:rPr>
          <w:rFonts w:ascii="Arial" w:hAnsi="Arial" w:cs="Arial"/>
          <w:lang w:eastAsia="es-DO"/>
        </w:rPr>
        <w:t xml:space="preserve">A </w:t>
      </w:r>
      <w:r w:rsidR="00DD3A7A" w:rsidRPr="00C818B3">
        <w:rPr>
          <w:rFonts w:ascii="Arial" w:hAnsi="Arial" w:cs="Arial"/>
          <w:lang w:eastAsia="es-DO"/>
        </w:rPr>
        <w:t>todas las dependencias</w:t>
      </w:r>
      <w:r w:rsidR="00886D8B" w:rsidRPr="00C818B3">
        <w:rPr>
          <w:rFonts w:ascii="Arial" w:hAnsi="Arial" w:cs="Arial"/>
          <w:lang w:eastAsia="es-DO"/>
        </w:rPr>
        <w:t xml:space="preserve"> les informamo</w:t>
      </w:r>
      <w:r w:rsidR="00236852" w:rsidRPr="00C818B3">
        <w:rPr>
          <w:rFonts w:ascii="Arial" w:hAnsi="Arial" w:cs="Arial"/>
          <w:lang w:eastAsia="es-DO"/>
        </w:rPr>
        <w:t xml:space="preserve">s </w:t>
      </w:r>
      <w:r w:rsidR="00886D8B" w:rsidRPr="00C818B3">
        <w:rPr>
          <w:rFonts w:ascii="Arial" w:hAnsi="Arial" w:cs="Arial"/>
          <w:lang w:eastAsia="es-DO"/>
        </w:rPr>
        <w:t xml:space="preserve">que las </w:t>
      </w:r>
      <w:r w:rsidR="00236852" w:rsidRPr="00C818B3">
        <w:rPr>
          <w:rFonts w:ascii="Arial" w:hAnsi="Arial" w:cs="Arial"/>
          <w:lang w:eastAsia="es-DO"/>
        </w:rPr>
        <w:t xml:space="preserve">actividades que no pueden ser ejecutadas </w:t>
      </w:r>
      <w:r w:rsidR="00886D8B" w:rsidRPr="00C818B3">
        <w:rPr>
          <w:rFonts w:ascii="Arial" w:hAnsi="Arial" w:cs="Arial"/>
          <w:lang w:eastAsia="es-DO"/>
        </w:rPr>
        <w:t xml:space="preserve">deben </w:t>
      </w:r>
      <w:r w:rsidR="00236852" w:rsidRPr="00C818B3">
        <w:rPr>
          <w:rFonts w:ascii="Arial" w:hAnsi="Arial" w:cs="Arial"/>
          <w:lang w:eastAsia="es-DO"/>
        </w:rPr>
        <w:t>realizar informe con la justificación de la reprogramación.</w:t>
      </w:r>
    </w:p>
    <w:p w14:paraId="6643EDDF" w14:textId="4A7CBE4C" w:rsidR="00B27227" w:rsidRPr="00C818B3" w:rsidRDefault="00B27227" w:rsidP="00C2407F">
      <w:pPr>
        <w:jc w:val="both"/>
        <w:rPr>
          <w:rFonts w:ascii="Arial" w:hAnsi="Arial" w:cs="Arial"/>
          <w:lang w:eastAsia="es-DO"/>
        </w:rPr>
      </w:pPr>
      <w:r>
        <w:rPr>
          <w:rFonts w:ascii="Arial" w:hAnsi="Arial" w:cs="Arial"/>
          <w:lang w:eastAsia="es-DO"/>
        </w:rPr>
        <w:t xml:space="preserve">Seguir velando por la utilización de los medios de verificación estandarizados para la correcta ejecución de las actividades. </w:t>
      </w:r>
    </w:p>
    <w:p w14:paraId="4666F3AE" w14:textId="05C35E0D" w:rsidR="00C42C00" w:rsidRPr="00C818B3" w:rsidRDefault="00C42C00" w:rsidP="00C2407F">
      <w:pPr>
        <w:jc w:val="both"/>
        <w:rPr>
          <w:rFonts w:ascii="Arial" w:hAnsi="Arial" w:cs="Arial"/>
          <w:lang w:eastAsia="es-DO"/>
        </w:rPr>
      </w:pPr>
      <w:r w:rsidRPr="00C818B3">
        <w:rPr>
          <w:rFonts w:ascii="Arial" w:hAnsi="Arial" w:cs="Arial"/>
          <w:lang w:eastAsia="es-DO"/>
        </w:rPr>
        <w:t xml:space="preserve">Se les recuerda siempre tener contacto con sus homólogos en el SRSM para que aclaren sus dudas y puedan </w:t>
      </w:r>
      <w:r w:rsidR="00161D59" w:rsidRPr="00C818B3">
        <w:rPr>
          <w:rFonts w:ascii="Arial" w:hAnsi="Arial" w:cs="Arial"/>
          <w:lang w:eastAsia="es-DO"/>
        </w:rPr>
        <w:t xml:space="preserve">realizar un </w:t>
      </w:r>
      <w:r w:rsidRPr="00C818B3">
        <w:rPr>
          <w:rFonts w:ascii="Arial" w:hAnsi="Arial" w:cs="Arial"/>
          <w:lang w:eastAsia="es-DO"/>
        </w:rPr>
        <w:t xml:space="preserve">mejor </w:t>
      </w:r>
      <w:r w:rsidR="00161D59" w:rsidRPr="00C818B3">
        <w:rPr>
          <w:rFonts w:ascii="Arial" w:hAnsi="Arial" w:cs="Arial"/>
          <w:lang w:eastAsia="es-DO"/>
        </w:rPr>
        <w:t xml:space="preserve">informe. </w:t>
      </w:r>
    </w:p>
    <w:p w14:paraId="32FBC010" w14:textId="18E7D872" w:rsidR="00744AB3" w:rsidRPr="00C818B3" w:rsidRDefault="00744AB3" w:rsidP="00C2407F">
      <w:pPr>
        <w:jc w:val="both"/>
        <w:rPr>
          <w:rFonts w:ascii="Arial" w:hAnsi="Arial" w:cs="Arial"/>
          <w:lang w:eastAsia="es-DO"/>
        </w:rPr>
      </w:pPr>
      <w:r w:rsidRPr="00C818B3">
        <w:rPr>
          <w:rFonts w:ascii="Arial" w:hAnsi="Arial" w:cs="Arial"/>
          <w:lang w:eastAsia="es-DO"/>
        </w:rPr>
        <w:t xml:space="preserve">Seguir orientando y monitoreando a las diferentes dependencias y responsables de sus actividades mensuales para una entrega oportuna y con calidad. </w:t>
      </w:r>
    </w:p>
    <w:p w14:paraId="286242A5" w14:textId="77777777" w:rsidR="00020629" w:rsidRDefault="00020629" w:rsidP="007A5404">
      <w:pPr>
        <w:jc w:val="both"/>
        <w:rPr>
          <w:rFonts w:ascii="Arial" w:hAnsi="Arial" w:cs="Arial"/>
          <w:bCs/>
          <w:color w:val="000000"/>
          <w:sz w:val="24"/>
          <w:szCs w:val="24"/>
          <w:lang w:eastAsia="es-DO"/>
        </w:rPr>
      </w:pPr>
    </w:p>
    <w:p w14:paraId="6C29FD97" w14:textId="2C97C652" w:rsidR="00020629" w:rsidRPr="00020629" w:rsidRDefault="00020629" w:rsidP="007A540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  <w:lang w:eastAsia="es-DO"/>
        </w:rPr>
      </w:pPr>
      <w:r w:rsidRPr="000E76E0">
        <w:rPr>
          <w:rFonts w:ascii="Arial" w:hAnsi="Arial" w:cs="Arial"/>
          <w:b/>
          <w:color w:val="000000"/>
          <w:sz w:val="24"/>
          <w:szCs w:val="24"/>
          <w:lang w:eastAsia="es-DO"/>
        </w:rPr>
        <w:t>Conclusión</w:t>
      </w:r>
      <w:r>
        <w:rPr>
          <w:rFonts w:ascii="Arial" w:hAnsi="Arial" w:cs="Arial"/>
          <w:b/>
          <w:color w:val="000000"/>
          <w:sz w:val="24"/>
          <w:szCs w:val="24"/>
          <w:lang w:eastAsia="es-DO"/>
        </w:rPr>
        <w:t>.</w:t>
      </w:r>
    </w:p>
    <w:p w14:paraId="6B628906" w14:textId="77777777" w:rsidR="00041F2B" w:rsidRDefault="00041F2B" w:rsidP="007A5404">
      <w:pPr>
        <w:pStyle w:val="Prrafodelista"/>
        <w:ind w:left="360"/>
        <w:jc w:val="both"/>
        <w:rPr>
          <w:rFonts w:ascii="Arial" w:hAnsi="Arial" w:cs="Arial"/>
          <w:color w:val="000000"/>
          <w:lang w:eastAsia="es-DO"/>
        </w:rPr>
      </w:pPr>
    </w:p>
    <w:p w14:paraId="6000E274" w14:textId="77777777" w:rsidR="00DA69E7" w:rsidRDefault="00895505" w:rsidP="007A5404">
      <w:pPr>
        <w:jc w:val="both"/>
        <w:rPr>
          <w:rFonts w:ascii="Arial" w:hAnsi="Arial" w:cs="Arial"/>
          <w:color w:val="000000"/>
          <w:lang w:eastAsia="es-DO"/>
        </w:rPr>
      </w:pPr>
      <w:r w:rsidRPr="000E76E0">
        <w:rPr>
          <w:rFonts w:ascii="Arial" w:hAnsi="Arial" w:cs="Arial"/>
          <w:color w:val="000000"/>
          <w:lang w:eastAsia="es-DO"/>
        </w:rPr>
        <w:t>Las actividades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 programad</w:t>
      </w:r>
      <w:r w:rsidR="0020665B">
        <w:rPr>
          <w:rFonts w:ascii="Arial" w:hAnsi="Arial" w:cs="Arial"/>
          <w:color w:val="000000"/>
          <w:lang w:eastAsia="es-DO"/>
        </w:rPr>
        <w:t xml:space="preserve">as del POA para el </w:t>
      </w:r>
      <w:r w:rsidR="00A56A30">
        <w:rPr>
          <w:rFonts w:ascii="Arial" w:hAnsi="Arial" w:cs="Arial"/>
          <w:color w:val="000000"/>
          <w:lang w:eastAsia="es-DO"/>
        </w:rPr>
        <w:t xml:space="preserve">trimestre </w:t>
      </w:r>
      <w:r w:rsidR="00B27227">
        <w:rPr>
          <w:rFonts w:ascii="Arial" w:hAnsi="Arial" w:cs="Arial"/>
          <w:color w:val="000000"/>
          <w:lang w:eastAsia="es-DO"/>
        </w:rPr>
        <w:t>Octubre</w:t>
      </w:r>
      <w:r w:rsidR="0020665B">
        <w:rPr>
          <w:rFonts w:ascii="Arial" w:hAnsi="Arial" w:cs="Arial"/>
          <w:color w:val="000000"/>
          <w:lang w:eastAsia="es-DO"/>
        </w:rPr>
        <w:t xml:space="preserve"> – </w:t>
      </w:r>
      <w:r w:rsidR="00B27227">
        <w:rPr>
          <w:rFonts w:ascii="Arial" w:hAnsi="Arial" w:cs="Arial"/>
          <w:color w:val="000000"/>
          <w:lang w:eastAsia="es-DO"/>
        </w:rPr>
        <w:t>Diciembre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 del </w:t>
      </w:r>
      <w:r>
        <w:rPr>
          <w:rFonts w:ascii="Arial" w:hAnsi="Arial" w:cs="Arial"/>
          <w:color w:val="000000"/>
          <w:lang w:eastAsia="es-DO"/>
        </w:rPr>
        <w:t>202</w:t>
      </w:r>
      <w:r w:rsidR="00A56A30">
        <w:rPr>
          <w:rFonts w:ascii="Arial" w:hAnsi="Arial" w:cs="Arial"/>
          <w:color w:val="000000"/>
          <w:lang w:eastAsia="es-DO"/>
        </w:rPr>
        <w:t>2</w:t>
      </w:r>
      <w:r w:rsidRPr="000E76E0">
        <w:rPr>
          <w:rFonts w:ascii="Arial" w:hAnsi="Arial" w:cs="Arial"/>
          <w:color w:val="000000"/>
          <w:lang w:eastAsia="es-DO"/>
        </w:rPr>
        <w:t xml:space="preserve"> </w:t>
      </w:r>
      <w:r>
        <w:rPr>
          <w:rFonts w:ascii="Arial" w:hAnsi="Arial" w:cs="Arial"/>
          <w:color w:val="000000"/>
          <w:lang w:eastAsia="es-DO"/>
        </w:rPr>
        <w:t>fueron</w:t>
      </w:r>
      <w:r w:rsidR="0020665B">
        <w:rPr>
          <w:rFonts w:ascii="Arial" w:hAnsi="Arial" w:cs="Arial"/>
          <w:color w:val="000000"/>
          <w:lang w:eastAsia="es-DO"/>
        </w:rPr>
        <w:t xml:space="preserve"> ejecutadas</w:t>
      </w:r>
      <w:r w:rsidR="001550BA">
        <w:rPr>
          <w:rFonts w:ascii="Arial" w:hAnsi="Arial" w:cs="Arial"/>
          <w:color w:val="000000"/>
          <w:lang w:eastAsia="es-DO"/>
        </w:rPr>
        <w:t xml:space="preserve"> </w:t>
      </w:r>
      <w:r w:rsidR="0020665B">
        <w:rPr>
          <w:rFonts w:ascii="Arial" w:hAnsi="Arial" w:cs="Arial"/>
          <w:color w:val="000000"/>
          <w:lang w:eastAsia="es-DO"/>
        </w:rPr>
        <w:t xml:space="preserve">en un </w:t>
      </w:r>
      <w:r w:rsidR="00236852">
        <w:rPr>
          <w:rFonts w:ascii="Arial" w:hAnsi="Arial" w:cs="Arial"/>
          <w:color w:val="000000"/>
          <w:lang w:eastAsia="es-DO"/>
        </w:rPr>
        <w:t>9</w:t>
      </w:r>
      <w:r w:rsidR="00B27227">
        <w:rPr>
          <w:rFonts w:ascii="Arial" w:hAnsi="Arial" w:cs="Arial"/>
          <w:color w:val="000000"/>
          <w:lang w:eastAsia="es-DO"/>
        </w:rPr>
        <w:t>2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% </w:t>
      </w:r>
      <w:r w:rsidR="00B27227">
        <w:rPr>
          <w:rFonts w:ascii="Arial" w:hAnsi="Arial" w:cs="Arial"/>
          <w:color w:val="000000"/>
          <w:lang w:eastAsia="es-DO"/>
        </w:rPr>
        <w:t xml:space="preserve">con una efectividad 94% con una eficacia de 134% este  </w:t>
      </w:r>
      <w:r w:rsidR="001550BA">
        <w:rPr>
          <w:rFonts w:ascii="Arial" w:hAnsi="Arial" w:cs="Arial"/>
          <w:color w:val="000000"/>
          <w:lang w:eastAsia="es-DO"/>
        </w:rPr>
        <w:t xml:space="preserve"> </w:t>
      </w:r>
    </w:p>
    <w:p w14:paraId="1C9FD4A0" w14:textId="77777777" w:rsidR="00DA69E7" w:rsidRDefault="00DA69E7" w:rsidP="007A5404">
      <w:pPr>
        <w:jc w:val="both"/>
        <w:rPr>
          <w:rFonts w:ascii="Arial" w:hAnsi="Arial" w:cs="Arial"/>
          <w:color w:val="000000"/>
          <w:lang w:eastAsia="es-DO"/>
        </w:rPr>
      </w:pPr>
    </w:p>
    <w:p w14:paraId="12AF7E5F" w14:textId="77777777" w:rsidR="00DA69E7" w:rsidRDefault="00DA69E7" w:rsidP="007A5404">
      <w:pPr>
        <w:jc w:val="both"/>
        <w:rPr>
          <w:rFonts w:ascii="Arial" w:hAnsi="Arial" w:cs="Arial"/>
          <w:color w:val="000000"/>
          <w:lang w:eastAsia="es-DO"/>
        </w:rPr>
      </w:pPr>
    </w:p>
    <w:p w14:paraId="3A3ECA82" w14:textId="77777777" w:rsidR="00DA69E7" w:rsidRDefault="00DA69E7" w:rsidP="007A5404">
      <w:pPr>
        <w:jc w:val="both"/>
        <w:rPr>
          <w:rFonts w:ascii="Arial" w:hAnsi="Arial" w:cs="Arial"/>
          <w:color w:val="000000"/>
          <w:lang w:eastAsia="es-DO"/>
        </w:rPr>
      </w:pPr>
    </w:p>
    <w:p w14:paraId="0FC3AE60" w14:textId="77777777" w:rsidR="00DA69E7" w:rsidRDefault="00DA69E7" w:rsidP="007A5404">
      <w:pPr>
        <w:jc w:val="both"/>
        <w:rPr>
          <w:rFonts w:ascii="Arial" w:hAnsi="Arial" w:cs="Arial"/>
          <w:color w:val="000000"/>
          <w:lang w:eastAsia="es-DO"/>
        </w:rPr>
      </w:pPr>
    </w:p>
    <w:p w14:paraId="1C067392" w14:textId="15EBBD23" w:rsidR="00237186" w:rsidRDefault="001550BA" w:rsidP="007A5404">
      <w:p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>cumplimiento de la ejecución fue</w:t>
      </w:r>
      <w:r w:rsidR="00ED7EAF">
        <w:rPr>
          <w:rFonts w:ascii="Arial" w:hAnsi="Arial" w:cs="Arial"/>
          <w:color w:val="000000"/>
          <w:lang w:eastAsia="es-DO"/>
        </w:rPr>
        <w:t xml:space="preserve"> validadas y 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supervisadas por </w:t>
      </w:r>
      <w:r w:rsidRPr="000E76E0">
        <w:rPr>
          <w:rFonts w:ascii="Arial" w:hAnsi="Arial" w:cs="Arial"/>
          <w:color w:val="000000"/>
          <w:lang w:eastAsia="es-DO"/>
        </w:rPr>
        <w:t>la</w:t>
      </w:r>
      <w:r>
        <w:rPr>
          <w:rFonts w:ascii="Arial" w:hAnsi="Arial" w:cs="Arial"/>
          <w:color w:val="000000"/>
          <w:lang w:eastAsia="es-DO"/>
        </w:rPr>
        <w:t xml:space="preserve"> encargada</w:t>
      </w:r>
      <w:r w:rsidR="00E34EF5">
        <w:rPr>
          <w:rFonts w:ascii="Arial" w:hAnsi="Arial" w:cs="Arial"/>
          <w:color w:val="000000"/>
          <w:lang w:eastAsia="es-DO"/>
        </w:rPr>
        <w:t xml:space="preserve"> de </w:t>
      </w:r>
      <w:r w:rsidR="00744AB3">
        <w:rPr>
          <w:rFonts w:ascii="Arial" w:hAnsi="Arial" w:cs="Arial"/>
          <w:color w:val="000000"/>
          <w:lang w:eastAsia="es-DO"/>
        </w:rPr>
        <w:t>la División de Desarrollo Institucional y Calidad en la Gestión</w:t>
      </w:r>
      <w:r w:rsidR="00236852">
        <w:rPr>
          <w:rFonts w:ascii="Arial" w:hAnsi="Arial" w:cs="Arial"/>
          <w:color w:val="000000"/>
          <w:lang w:eastAsia="es-DO"/>
        </w:rPr>
        <w:t xml:space="preserve">, por la encargada </w:t>
      </w:r>
      <w:r>
        <w:rPr>
          <w:rFonts w:ascii="Arial" w:hAnsi="Arial" w:cs="Arial"/>
          <w:color w:val="000000"/>
          <w:lang w:eastAsia="es-DO"/>
        </w:rPr>
        <w:t>de planificación</w:t>
      </w:r>
      <w:r w:rsidR="00236852">
        <w:rPr>
          <w:rFonts w:ascii="Arial" w:hAnsi="Arial" w:cs="Arial"/>
          <w:color w:val="000000"/>
          <w:lang w:eastAsia="es-DO"/>
        </w:rPr>
        <w:t xml:space="preserve"> y </w:t>
      </w:r>
      <w:r>
        <w:rPr>
          <w:rFonts w:ascii="Arial" w:hAnsi="Arial" w:cs="Arial"/>
          <w:color w:val="000000"/>
          <w:lang w:eastAsia="es-DO"/>
        </w:rPr>
        <w:t>D</w:t>
      </w:r>
      <w:r w:rsidR="00236852">
        <w:rPr>
          <w:rFonts w:ascii="Arial" w:hAnsi="Arial" w:cs="Arial"/>
          <w:color w:val="000000"/>
          <w:lang w:eastAsia="es-DO"/>
        </w:rPr>
        <w:t xml:space="preserve">esarrollo y por </w:t>
      </w:r>
      <w:r w:rsidR="00013CAB">
        <w:rPr>
          <w:rFonts w:ascii="Arial" w:hAnsi="Arial" w:cs="Arial"/>
          <w:color w:val="000000"/>
          <w:lang w:eastAsia="es-DO"/>
        </w:rPr>
        <w:t>la Coordinadora</w:t>
      </w:r>
      <w:r w:rsidR="00E34EF5">
        <w:rPr>
          <w:rFonts w:ascii="Arial" w:hAnsi="Arial" w:cs="Arial"/>
          <w:color w:val="000000"/>
          <w:lang w:eastAsia="es-DO"/>
        </w:rPr>
        <w:t xml:space="preserve"> </w:t>
      </w:r>
      <w:r w:rsidR="000E76E0">
        <w:rPr>
          <w:rFonts w:ascii="Arial" w:hAnsi="Arial" w:cs="Arial"/>
          <w:color w:val="000000"/>
          <w:lang w:eastAsia="es-DO"/>
        </w:rPr>
        <w:t>de</w:t>
      </w:r>
      <w:r w:rsidR="00744AB3">
        <w:rPr>
          <w:rFonts w:ascii="Arial" w:hAnsi="Arial" w:cs="Arial"/>
          <w:color w:val="000000"/>
          <w:lang w:eastAsia="es-DO"/>
        </w:rPr>
        <w:t xml:space="preserve"> la </w:t>
      </w:r>
      <w:r w:rsidR="006D693F">
        <w:rPr>
          <w:rFonts w:ascii="Arial" w:hAnsi="Arial" w:cs="Arial"/>
          <w:color w:val="000000"/>
          <w:lang w:eastAsia="es-DO"/>
        </w:rPr>
        <w:t>División Formulación</w:t>
      </w:r>
      <w:r w:rsidR="00E34EF5">
        <w:rPr>
          <w:rFonts w:ascii="Arial" w:hAnsi="Arial" w:cs="Arial"/>
          <w:color w:val="000000"/>
          <w:lang w:eastAsia="es-DO"/>
        </w:rPr>
        <w:t xml:space="preserve">, </w:t>
      </w:r>
      <w:r w:rsidR="000E76E0">
        <w:rPr>
          <w:rFonts w:ascii="Arial" w:hAnsi="Arial" w:cs="Arial"/>
          <w:color w:val="000000"/>
          <w:lang w:eastAsia="es-DO"/>
        </w:rPr>
        <w:t>Monitoreo y Evaluación</w:t>
      </w:r>
      <w:r w:rsidR="00E34EF5">
        <w:rPr>
          <w:rFonts w:ascii="Arial" w:hAnsi="Arial" w:cs="Arial"/>
          <w:color w:val="000000"/>
          <w:lang w:eastAsia="es-DO"/>
        </w:rPr>
        <w:t xml:space="preserve"> PPP</w:t>
      </w:r>
      <w:r w:rsidR="000E76E0">
        <w:rPr>
          <w:rFonts w:ascii="Arial" w:hAnsi="Arial" w:cs="Arial"/>
          <w:color w:val="000000"/>
          <w:lang w:eastAsia="es-DO"/>
        </w:rPr>
        <w:t xml:space="preserve">. </w:t>
      </w:r>
    </w:p>
    <w:p w14:paraId="3F957CC4" w14:textId="2C8743F4" w:rsidR="00DA69E7" w:rsidRDefault="00DA69E7" w:rsidP="00DA69E7">
      <w:p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 xml:space="preserve">En conclusión, nuestro objetivo es continuar con el monitoreo interno para logrando un mayor porcentaje en ejecución y en eficacia de las mismas y así alcanzar un 100% en la auditoría realizada por el SNS y SRSM.  </w:t>
      </w:r>
    </w:p>
    <w:p w14:paraId="7A699567" w14:textId="77777777" w:rsidR="00DA69E7" w:rsidRDefault="00DA69E7" w:rsidP="007A5404">
      <w:pPr>
        <w:jc w:val="both"/>
        <w:rPr>
          <w:rFonts w:ascii="Arial" w:hAnsi="Arial" w:cs="Arial"/>
          <w:color w:val="000000"/>
          <w:lang w:eastAsia="es-DO"/>
        </w:rPr>
      </w:pPr>
    </w:p>
    <w:p w14:paraId="4529397A" w14:textId="77777777" w:rsidR="003F6AAB" w:rsidRPr="00311FE3" w:rsidRDefault="003F6AAB" w:rsidP="007A5404">
      <w:pPr>
        <w:jc w:val="both"/>
        <w:rPr>
          <w:rFonts w:ascii="Arial" w:hAnsi="Arial" w:cs="Arial"/>
          <w:color w:val="000000"/>
          <w:lang w:eastAsia="es-DO"/>
        </w:rPr>
      </w:pPr>
    </w:p>
    <w:tbl>
      <w:tblPr>
        <w:tblW w:w="4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60"/>
        <w:gridCol w:w="960"/>
        <w:gridCol w:w="960"/>
        <w:gridCol w:w="960"/>
      </w:tblGrid>
      <w:tr w:rsidR="00702537" w:rsidRPr="00702537" w14:paraId="17D3C057" w14:textId="77777777" w:rsidTr="00DA69E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5314" w14:textId="00D818AF" w:rsidR="006D693F" w:rsidRDefault="006D693F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  <w:p w14:paraId="7D37B322" w14:textId="77777777" w:rsidR="006D693F" w:rsidRDefault="006D693F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  <w:p w14:paraId="00D8B69D" w14:textId="77777777" w:rsidR="006D693F" w:rsidRDefault="006D693F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  <w:p w14:paraId="495677AE" w14:textId="77777777" w:rsidR="006D693F" w:rsidRDefault="006D693F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  <w:p w14:paraId="190E3CF1" w14:textId="14E25152" w:rsidR="006D693F" w:rsidRPr="00702537" w:rsidRDefault="006D693F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A11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203C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587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AFA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2703371D" w14:textId="77777777" w:rsidTr="00DA69E7">
        <w:trPr>
          <w:trHeight w:val="300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9582" w14:textId="021D601D" w:rsidR="00702537" w:rsidRPr="00702537" w:rsidRDefault="00702537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  <w:r w:rsidRPr="00702537">
              <w:rPr>
                <w:rFonts w:ascii="Arial" w:eastAsia="Times New Roman" w:hAnsi="Arial" w:cs="Arial"/>
                <w:color w:val="000000"/>
                <w:lang w:eastAsia="es-DO"/>
              </w:rPr>
              <w:t xml:space="preserve">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762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1BB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21A42775" w14:textId="77777777" w:rsidTr="00DA69E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AD3E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E04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5CA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A65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47B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774E9698" w14:textId="77777777" w:rsidTr="00DA69E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6868" w14:textId="3FB47E39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1A66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92D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4A5B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5AA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48A86FA8" w14:textId="77777777" w:rsidTr="00DA69E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49B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EA8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5E70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D24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63E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6E1BC463" w14:textId="77777777" w:rsidTr="00DA69E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589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B3E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B7D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ECF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E5B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4596DE69" w14:textId="77777777" w:rsidTr="00DA69E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0B4B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035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7BF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B97B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8757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6F2E5052" w14:textId="77777777" w:rsidTr="00DA69E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38C3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69C7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E86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CECD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7E9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04730A22" w14:textId="77777777" w:rsidTr="00DA69E7">
        <w:trPr>
          <w:trHeight w:val="6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5D36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D16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643E" w14:textId="77777777" w:rsid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p w14:paraId="00F6216C" w14:textId="77777777" w:rsidR="004D67B0" w:rsidRDefault="004D67B0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p w14:paraId="430D849A" w14:textId="0F386137" w:rsidR="004D67B0" w:rsidRPr="00702537" w:rsidRDefault="004D67B0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E647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25EE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77E537B3" w14:textId="77777777" w:rsidTr="00DA69E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78B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FCE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467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6E2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414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00737E00" w14:textId="77777777" w:rsidTr="00DA69E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D859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8DA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DF70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A62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FCA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6B714D9F" w14:textId="77777777" w:rsidTr="00DA69E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70DB" w14:textId="60C989F6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7DDD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79B3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AFF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FB0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4C73F33C" w14:textId="77777777" w:rsidTr="00DA69E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C5E0" w14:textId="2A56E672" w:rsid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p w14:paraId="62D36234" w14:textId="77777777" w:rsidR="00824278" w:rsidRDefault="00824278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p w14:paraId="45FC84A8" w14:textId="77777777" w:rsidR="006D693F" w:rsidRDefault="006D693F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p w14:paraId="74BBBB0E" w14:textId="2FCF7D09" w:rsidR="006D693F" w:rsidRPr="00702537" w:rsidRDefault="006D693F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F04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FA03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33D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5E0C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70C579B2" w14:textId="77777777" w:rsidTr="00DA69E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6D4C" w14:textId="77777777" w:rsid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p w14:paraId="4D2C1A61" w14:textId="77777777" w:rsidR="00C42C00" w:rsidRDefault="00C42C00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p w14:paraId="17472ED3" w14:textId="7918F2EB" w:rsidR="00C42C00" w:rsidRPr="00702537" w:rsidRDefault="00C42C00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08F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4A3D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D896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9E7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</w:tbl>
    <w:p w14:paraId="1B937F10" w14:textId="12A1DE44" w:rsidR="004D67B0" w:rsidRPr="009F760C" w:rsidRDefault="00E25B51" w:rsidP="00DA69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José Alfredo Alfaro</w:t>
      </w:r>
    </w:p>
    <w:p w14:paraId="047E5039" w14:textId="60C678E8" w:rsidR="004D67B0" w:rsidRDefault="004D67B0" w:rsidP="00E737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E25B51">
        <w:rPr>
          <w:rFonts w:ascii="Arial" w:hAnsi="Arial" w:cs="Arial"/>
          <w:b/>
        </w:rPr>
        <w:t>irector General</w:t>
      </w:r>
      <w:r w:rsidRPr="00D83773">
        <w:rPr>
          <w:rFonts w:ascii="Arial" w:hAnsi="Arial" w:cs="Arial"/>
          <w:b/>
        </w:rPr>
        <w:t>.</w:t>
      </w:r>
    </w:p>
    <w:p w14:paraId="7CD85227" w14:textId="77777777" w:rsidR="004D67B0" w:rsidRDefault="004D67B0" w:rsidP="00E737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Isoderlin Rosario</w:t>
      </w:r>
    </w:p>
    <w:p w14:paraId="11D48BE5" w14:textId="256E899F" w:rsidR="004D67B0" w:rsidRDefault="004D67B0" w:rsidP="00E737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División de Formulación, Monitoreo y Evaluación PPP</w:t>
      </w:r>
      <w:r w:rsidR="00E7377E">
        <w:rPr>
          <w:rFonts w:ascii="Arial" w:hAnsi="Arial" w:cs="Arial"/>
          <w:b/>
        </w:rPr>
        <w:t>.</w:t>
      </w:r>
    </w:p>
    <w:p w14:paraId="1E2564AA" w14:textId="77777777" w:rsidR="004D67B0" w:rsidRPr="009F760C" w:rsidRDefault="004D67B0" w:rsidP="009F760C">
      <w:pPr>
        <w:rPr>
          <w:rFonts w:ascii="Arial" w:hAnsi="Arial" w:cs="Arial"/>
        </w:rPr>
      </w:pPr>
    </w:p>
    <w:sectPr w:rsidR="004D67B0" w:rsidRPr="009F760C" w:rsidSect="00554D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0E1BB" w14:textId="77777777" w:rsidR="00CB423B" w:rsidRDefault="00CB423B" w:rsidP="0076102B">
      <w:pPr>
        <w:spacing w:after="0" w:line="240" w:lineRule="auto"/>
      </w:pPr>
      <w:r>
        <w:separator/>
      </w:r>
    </w:p>
  </w:endnote>
  <w:endnote w:type="continuationSeparator" w:id="0">
    <w:p w14:paraId="46348C0F" w14:textId="77777777" w:rsidR="00CB423B" w:rsidRDefault="00CB423B" w:rsidP="0076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FD2AE" w14:textId="77777777" w:rsidR="00AB518A" w:rsidRPr="00C733E1" w:rsidRDefault="00AB518A" w:rsidP="00AB518A">
    <w:pPr>
      <w:pStyle w:val="Piedepgina"/>
      <w:rPr>
        <w:b/>
        <w:noProof/>
        <w:color w:val="000000" w:themeColor="text1"/>
        <w:sz w:val="20"/>
        <w:szCs w:val="20"/>
        <w:lang w:val="es-ES"/>
      </w:rPr>
    </w:pPr>
    <w:r w:rsidRPr="00C733E1">
      <w:rPr>
        <w:b/>
        <w:color w:val="000000" w:themeColor="text1"/>
        <w:sz w:val="20"/>
        <w:szCs w:val="20"/>
        <w:lang w:val="es-ES"/>
      </w:rPr>
      <w:t>C/ Hato Nuevo # 43 Los Alcarrizos, Santo Domingo, R.D</w:t>
    </w:r>
  </w:p>
  <w:p w14:paraId="708204D8" w14:textId="77777777" w:rsidR="00AB518A" w:rsidRDefault="00AB518A" w:rsidP="00AB518A">
    <w:pPr>
      <w:tabs>
        <w:tab w:val="center" w:pos="4680"/>
      </w:tabs>
      <w:rPr>
        <w:b/>
        <w:color w:val="000000" w:themeColor="text1"/>
        <w:sz w:val="20"/>
        <w:szCs w:val="20"/>
      </w:rPr>
    </w:pPr>
    <w:r w:rsidRPr="00C733E1">
      <w:rPr>
        <w:b/>
        <w:color w:val="000000" w:themeColor="text1"/>
        <w:sz w:val="20"/>
        <w:szCs w:val="20"/>
      </w:rPr>
      <w:t>Tel: 809-616-3965</w:t>
    </w:r>
    <w:r>
      <w:rPr>
        <w:b/>
        <w:color w:val="000000" w:themeColor="text1"/>
        <w:sz w:val="20"/>
        <w:szCs w:val="20"/>
      </w:rPr>
      <w:tab/>
    </w:r>
  </w:p>
  <w:p w14:paraId="4700D60B" w14:textId="77777777" w:rsidR="00AB518A" w:rsidRDefault="00AB518A" w:rsidP="00AB518A">
    <w:pPr>
      <w:pStyle w:val="Piedepgina"/>
    </w:pPr>
    <w:r w:rsidRPr="00C733E1">
      <w:rPr>
        <w:b/>
        <w:color w:val="000000" w:themeColor="text1"/>
        <w:sz w:val="20"/>
        <w:szCs w:val="20"/>
        <w:lang w:val="es-ES"/>
      </w:rPr>
      <w:t>RNC: 430043419</w:t>
    </w:r>
  </w:p>
  <w:p w14:paraId="0C78B039" w14:textId="4102F88D" w:rsidR="00DD3A7A" w:rsidRPr="00DD3A7A" w:rsidRDefault="00DD3A7A">
    <w:pPr>
      <w:pStyle w:val="Piedepgina"/>
      <w:rPr>
        <w:lang w:val="es-MX"/>
      </w:rPr>
    </w:pPr>
    <w:r>
      <w:rPr>
        <w:lang w:val="es-MX"/>
      </w:rPr>
      <w:t xml:space="preserve">                                                    </w:t>
    </w:r>
    <w:r w:rsidR="00554DA8">
      <w:rPr>
        <w:lang w:val="es-MX"/>
      </w:rPr>
      <w:t xml:space="preserve">                       </w:t>
    </w:r>
    <w:r w:rsidR="00824278">
      <w:rPr>
        <w:lang w:val="es-MX"/>
      </w:rPr>
      <w:t xml:space="preserve">                                                                                           </w:t>
    </w:r>
    <w:r w:rsidR="00554DA8">
      <w:rPr>
        <w:lang w:val="es-MX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03C57" w14:textId="77777777" w:rsidR="00AB518A" w:rsidRPr="00C733E1" w:rsidRDefault="00DD3A7A" w:rsidP="00AB518A">
    <w:pPr>
      <w:pStyle w:val="Piedepgina"/>
      <w:rPr>
        <w:b/>
        <w:noProof/>
        <w:color w:val="000000" w:themeColor="text1"/>
        <w:sz w:val="20"/>
        <w:szCs w:val="20"/>
        <w:lang w:val="es-ES"/>
      </w:rPr>
    </w:pPr>
    <w:r>
      <w:rPr>
        <w:lang w:val="es-MX"/>
      </w:rPr>
      <w:t xml:space="preserve">   </w:t>
    </w:r>
    <w:r w:rsidR="00AB518A" w:rsidRPr="00C733E1">
      <w:rPr>
        <w:b/>
        <w:color w:val="000000" w:themeColor="text1"/>
        <w:sz w:val="20"/>
        <w:szCs w:val="20"/>
        <w:lang w:val="es-ES"/>
      </w:rPr>
      <w:t>C/ Hato Nuevo # 43 Los Alcarrizos, Santo Domingo, R.D</w:t>
    </w:r>
  </w:p>
  <w:p w14:paraId="1DB78F01" w14:textId="77777777" w:rsidR="00AB518A" w:rsidRDefault="00AB518A" w:rsidP="00AB518A">
    <w:pPr>
      <w:tabs>
        <w:tab w:val="center" w:pos="4680"/>
      </w:tabs>
      <w:rPr>
        <w:b/>
        <w:color w:val="000000" w:themeColor="text1"/>
        <w:sz w:val="20"/>
        <w:szCs w:val="20"/>
      </w:rPr>
    </w:pPr>
    <w:r w:rsidRPr="00C733E1">
      <w:rPr>
        <w:b/>
        <w:color w:val="000000" w:themeColor="text1"/>
        <w:sz w:val="20"/>
        <w:szCs w:val="20"/>
      </w:rPr>
      <w:t>Tel: 809-616-3965</w:t>
    </w:r>
    <w:r>
      <w:rPr>
        <w:b/>
        <w:color w:val="000000" w:themeColor="text1"/>
        <w:sz w:val="20"/>
        <w:szCs w:val="20"/>
      </w:rPr>
      <w:tab/>
    </w:r>
  </w:p>
  <w:p w14:paraId="25F5D216" w14:textId="77777777" w:rsidR="00AB518A" w:rsidRDefault="00AB518A" w:rsidP="00AB518A">
    <w:pPr>
      <w:pStyle w:val="Piedepgina"/>
    </w:pPr>
    <w:r w:rsidRPr="00C733E1">
      <w:rPr>
        <w:b/>
        <w:color w:val="000000" w:themeColor="text1"/>
        <w:sz w:val="20"/>
        <w:szCs w:val="20"/>
        <w:lang w:val="es-ES"/>
      </w:rPr>
      <w:t>RNC: 430043419</w:t>
    </w:r>
  </w:p>
  <w:p w14:paraId="73285B35" w14:textId="53CB8039" w:rsidR="00DD3A7A" w:rsidRPr="00DD3A7A" w:rsidRDefault="00DD3A7A">
    <w:pPr>
      <w:pStyle w:val="Piedepgina"/>
      <w:rPr>
        <w:lang w:val="es-MX"/>
      </w:rPr>
    </w:pPr>
    <w:r>
      <w:rPr>
        <w:lang w:val="es-MX"/>
      </w:rPr>
      <w:t xml:space="preserve">                                                  </w:t>
    </w:r>
    <w:r w:rsidR="00824278">
      <w:rPr>
        <w:lang w:val="es-MX"/>
      </w:rPr>
      <w:t xml:space="preserve">                                                                                                                      </w:t>
    </w:r>
    <w:r>
      <w:rPr>
        <w:lang w:val="es-MX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AD25" w14:textId="1F77EB6B" w:rsidR="00AB518A" w:rsidRDefault="00AB518A" w:rsidP="00824278">
    <w:pPr>
      <w:pStyle w:val="Piedepgina"/>
    </w:pPr>
  </w:p>
  <w:p w14:paraId="2ECD85E8" w14:textId="77777777" w:rsidR="00824278" w:rsidRPr="00C733E1" w:rsidRDefault="00824278" w:rsidP="00824278">
    <w:pPr>
      <w:pStyle w:val="Piedepgina"/>
      <w:rPr>
        <w:b/>
        <w:noProof/>
        <w:color w:val="000000" w:themeColor="text1"/>
        <w:sz w:val="20"/>
        <w:szCs w:val="20"/>
        <w:lang w:val="es-ES"/>
      </w:rPr>
    </w:pPr>
    <w:r w:rsidRPr="00C733E1">
      <w:rPr>
        <w:b/>
        <w:color w:val="000000" w:themeColor="text1"/>
        <w:sz w:val="20"/>
        <w:szCs w:val="20"/>
        <w:lang w:val="es-ES"/>
      </w:rPr>
      <w:t>C/ Hato Nuevo # 43 Los Alcarrizos, Santo Domingo, R.D</w:t>
    </w:r>
  </w:p>
  <w:p w14:paraId="1D96E801" w14:textId="77777777" w:rsidR="00824278" w:rsidRDefault="00824278" w:rsidP="00824278">
    <w:pPr>
      <w:tabs>
        <w:tab w:val="center" w:pos="4680"/>
      </w:tabs>
      <w:rPr>
        <w:b/>
        <w:color w:val="000000" w:themeColor="text1"/>
        <w:sz w:val="20"/>
        <w:szCs w:val="20"/>
      </w:rPr>
    </w:pPr>
    <w:r w:rsidRPr="00C733E1">
      <w:rPr>
        <w:b/>
        <w:color w:val="000000" w:themeColor="text1"/>
        <w:sz w:val="20"/>
        <w:szCs w:val="20"/>
      </w:rPr>
      <w:t>Tel: 809-616-3965</w:t>
    </w:r>
    <w:r>
      <w:rPr>
        <w:b/>
        <w:color w:val="000000" w:themeColor="text1"/>
        <w:sz w:val="20"/>
        <w:szCs w:val="20"/>
      </w:rPr>
      <w:tab/>
    </w:r>
  </w:p>
  <w:p w14:paraId="1CAFC9B7" w14:textId="77777777" w:rsidR="00824278" w:rsidRDefault="00824278" w:rsidP="00824278">
    <w:pPr>
      <w:pStyle w:val="Piedepgina"/>
      <w:rPr>
        <w:b/>
        <w:color w:val="000000" w:themeColor="text1"/>
        <w:sz w:val="20"/>
        <w:szCs w:val="20"/>
        <w:lang w:val="es-ES"/>
      </w:rPr>
    </w:pPr>
    <w:r w:rsidRPr="00C733E1">
      <w:rPr>
        <w:b/>
        <w:color w:val="000000" w:themeColor="text1"/>
        <w:sz w:val="20"/>
        <w:szCs w:val="20"/>
        <w:lang w:val="es-ES"/>
      </w:rPr>
      <w:t>RNC: 430043419</w:t>
    </w:r>
    <w:r>
      <w:rPr>
        <w:b/>
        <w:color w:val="000000" w:themeColor="text1"/>
        <w:sz w:val="20"/>
        <w:szCs w:val="20"/>
        <w:lang w:val="es-ES"/>
      </w:rPr>
      <w:t xml:space="preserve">                                                          </w:t>
    </w:r>
  </w:p>
  <w:p w14:paraId="414F3638" w14:textId="2A061E01" w:rsidR="00824278" w:rsidRPr="00824278" w:rsidRDefault="00824278" w:rsidP="00824278">
    <w:pPr>
      <w:pStyle w:val="Piedepgina"/>
    </w:pPr>
    <w:r w:rsidRPr="00824278">
      <w:rPr>
        <w:b/>
        <w:color w:val="000000" w:themeColor="text1"/>
        <w:lang w:val="es-ES"/>
      </w:rPr>
      <w:t xml:space="preserve">                                                                                          </w:t>
    </w:r>
    <w:r>
      <w:rPr>
        <w:b/>
        <w:color w:val="000000" w:themeColor="text1"/>
        <w:lang w:val="es-ES"/>
      </w:rPr>
      <w:t xml:space="preserve">                                                                              </w:t>
    </w:r>
  </w:p>
  <w:p w14:paraId="1E238B59" w14:textId="56E5B302" w:rsidR="00554DA8" w:rsidRDefault="00554DA8" w:rsidP="00AB51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71B11" w14:textId="77777777" w:rsidR="00CB423B" w:rsidRDefault="00CB423B" w:rsidP="0076102B">
      <w:pPr>
        <w:spacing w:after="0" w:line="240" w:lineRule="auto"/>
      </w:pPr>
      <w:bookmarkStart w:id="0" w:name="_Hlk124321099"/>
      <w:bookmarkEnd w:id="0"/>
      <w:r>
        <w:separator/>
      </w:r>
    </w:p>
  </w:footnote>
  <w:footnote w:type="continuationSeparator" w:id="0">
    <w:p w14:paraId="0BCF2654" w14:textId="77777777" w:rsidR="00CB423B" w:rsidRDefault="00CB423B" w:rsidP="0076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AD9FE" w14:textId="1397BB8C" w:rsidR="0065182F" w:rsidRDefault="0065182F">
    <w:pPr>
      <w:pStyle w:val="Encabezado"/>
    </w:pPr>
    <w:r w:rsidRPr="001778AD">
      <w:rPr>
        <w:noProof/>
        <w:lang w:eastAsia="es-DO"/>
      </w:rPr>
      <w:drawing>
        <wp:inline distT="0" distB="0" distL="0" distR="0" wp14:anchorId="3F029A43" wp14:editId="61E4E337">
          <wp:extent cx="1860251" cy="647645"/>
          <wp:effectExtent l="0" t="0" r="6985" b="635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213" cy="681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678D5" w14:textId="596ED86B" w:rsidR="00DA69E7" w:rsidRDefault="00DA69E7">
    <w:pPr>
      <w:pStyle w:val="Encabezado"/>
    </w:pPr>
    <w:r w:rsidRPr="001778AD">
      <w:rPr>
        <w:noProof/>
        <w:lang w:eastAsia="es-DO"/>
      </w:rPr>
      <w:drawing>
        <wp:inline distT="0" distB="0" distL="0" distR="0" wp14:anchorId="0C71638E" wp14:editId="7504FA87">
          <wp:extent cx="1750829" cy="609549"/>
          <wp:effectExtent l="0" t="0" r="1905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54" cy="638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614CC" w14:textId="77777777" w:rsidR="00DA69E7" w:rsidRDefault="00DA69E7">
    <w:pPr>
      <w:pStyle w:val="Encabezado"/>
    </w:pPr>
  </w:p>
  <w:p w14:paraId="7EE58DB5" w14:textId="77777777" w:rsidR="00DA69E7" w:rsidRDefault="00DA69E7">
    <w:pPr>
      <w:pStyle w:val="Encabezado"/>
    </w:pPr>
  </w:p>
  <w:p w14:paraId="6BB89560" w14:textId="01697F1B" w:rsidR="0065182F" w:rsidRDefault="0065182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3B2B8" w14:textId="3BE3CBFB" w:rsidR="008B15C3" w:rsidRDefault="008B15C3">
    <w:pPr>
      <w:pStyle w:val="Encabezado"/>
    </w:pPr>
    <w:r w:rsidRPr="001778AD">
      <w:rPr>
        <w:noProof/>
        <w:lang w:eastAsia="es-DO"/>
      </w:rPr>
      <w:drawing>
        <wp:inline distT="0" distB="0" distL="0" distR="0" wp14:anchorId="2D151FB2" wp14:editId="2AF95962">
          <wp:extent cx="1781175" cy="620113"/>
          <wp:effectExtent l="0" t="0" r="0" b="889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676" cy="630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50A"/>
    <w:multiLevelType w:val="multilevel"/>
    <w:tmpl w:val="58D6708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63A29D8"/>
    <w:multiLevelType w:val="hybridMultilevel"/>
    <w:tmpl w:val="BE3C778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2801"/>
    <w:multiLevelType w:val="hybridMultilevel"/>
    <w:tmpl w:val="9E28EAB8"/>
    <w:lvl w:ilvl="0" w:tplc="1C0A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345D9F"/>
    <w:multiLevelType w:val="hybridMultilevel"/>
    <w:tmpl w:val="ABEE3398"/>
    <w:lvl w:ilvl="0" w:tplc="1C0A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67D7BEF"/>
    <w:multiLevelType w:val="hybridMultilevel"/>
    <w:tmpl w:val="82707084"/>
    <w:lvl w:ilvl="0" w:tplc="1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C4"/>
    <w:rsid w:val="00011298"/>
    <w:rsid w:val="00013CAB"/>
    <w:rsid w:val="00020629"/>
    <w:rsid w:val="00020E70"/>
    <w:rsid w:val="00024EA1"/>
    <w:rsid w:val="00041F2B"/>
    <w:rsid w:val="00056FD6"/>
    <w:rsid w:val="00070057"/>
    <w:rsid w:val="00070704"/>
    <w:rsid w:val="000813CB"/>
    <w:rsid w:val="00095646"/>
    <w:rsid w:val="000B123C"/>
    <w:rsid w:val="000C2849"/>
    <w:rsid w:val="000E76E0"/>
    <w:rsid w:val="0010384D"/>
    <w:rsid w:val="00113DCB"/>
    <w:rsid w:val="00120A0E"/>
    <w:rsid w:val="00126C3E"/>
    <w:rsid w:val="00137408"/>
    <w:rsid w:val="001550BA"/>
    <w:rsid w:val="00161D59"/>
    <w:rsid w:val="0017684F"/>
    <w:rsid w:val="00184B40"/>
    <w:rsid w:val="001A69BB"/>
    <w:rsid w:val="001B6E19"/>
    <w:rsid w:val="001C4FE0"/>
    <w:rsid w:val="001E2B2F"/>
    <w:rsid w:val="0020665B"/>
    <w:rsid w:val="00224407"/>
    <w:rsid w:val="00236852"/>
    <w:rsid w:val="00237186"/>
    <w:rsid w:val="00241AAC"/>
    <w:rsid w:val="002439DB"/>
    <w:rsid w:val="00246052"/>
    <w:rsid w:val="00250E0F"/>
    <w:rsid w:val="0025376B"/>
    <w:rsid w:val="00272070"/>
    <w:rsid w:val="0028477E"/>
    <w:rsid w:val="002B1D48"/>
    <w:rsid w:val="002B594C"/>
    <w:rsid w:val="002B6F81"/>
    <w:rsid w:val="002D61C4"/>
    <w:rsid w:val="002F780C"/>
    <w:rsid w:val="0030715C"/>
    <w:rsid w:val="00311FE3"/>
    <w:rsid w:val="00346DB4"/>
    <w:rsid w:val="003613C6"/>
    <w:rsid w:val="003A6380"/>
    <w:rsid w:val="003B40AC"/>
    <w:rsid w:val="003B6B13"/>
    <w:rsid w:val="003D6401"/>
    <w:rsid w:val="003E4E81"/>
    <w:rsid w:val="003E5C5E"/>
    <w:rsid w:val="003F243B"/>
    <w:rsid w:val="003F6AAB"/>
    <w:rsid w:val="00413509"/>
    <w:rsid w:val="00416A03"/>
    <w:rsid w:val="00447C8D"/>
    <w:rsid w:val="0045279C"/>
    <w:rsid w:val="004A7C86"/>
    <w:rsid w:val="004B2CB5"/>
    <w:rsid w:val="004D67B0"/>
    <w:rsid w:val="004E4EE0"/>
    <w:rsid w:val="005047A6"/>
    <w:rsid w:val="0051025A"/>
    <w:rsid w:val="00511B2E"/>
    <w:rsid w:val="005137BA"/>
    <w:rsid w:val="005144FD"/>
    <w:rsid w:val="00527A7D"/>
    <w:rsid w:val="00554DA8"/>
    <w:rsid w:val="00570618"/>
    <w:rsid w:val="00571B13"/>
    <w:rsid w:val="005B3EDB"/>
    <w:rsid w:val="005C17E5"/>
    <w:rsid w:val="005F6456"/>
    <w:rsid w:val="0060657A"/>
    <w:rsid w:val="0061150E"/>
    <w:rsid w:val="006351B4"/>
    <w:rsid w:val="0065182F"/>
    <w:rsid w:val="006C6113"/>
    <w:rsid w:val="006D3657"/>
    <w:rsid w:val="006D3CF6"/>
    <w:rsid w:val="006D693F"/>
    <w:rsid w:val="00702537"/>
    <w:rsid w:val="00744AB3"/>
    <w:rsid w:val="007517D2"/>
    <w:rsid w:val="0076102B"/>
    <w:rsid w:val="007A5404"/>
    <w:rsid w:val="007A6287"/>
    <w:rsid w:val="007B29AC"/>
    <w:rsid w:val="007E37F1"/>
    <w:rsid w:val="007F4CC9"/>
    <w:rsid w:val="00807A64"/>
    <w:rsid w:val="00824278"/>
    <w:rsid w:val="008466FA"/>
    <w:rsid w:val="00852572"/>
    <w:rsid w:val="00854605"/>
    <w:rsid w:val="0086358C"/>
    <w:rsid w:val="008810A1"/>
    <w:rsid w:val="00886D8B"/>
    <w:rsid w:val="00892331"/>
    <w:rsid w:val="00895505"/>
    <w:rsid w:val="008B15C3"/>
    <w:rsid w:val="008B42CC"/>
    <w:rsid w:val="008B7CF9"/>
    <w:rsid w:val="008D22C2"/>
    <w:rsid w:val="008E5ADD"/>
    <w:rsid w:val="008F4561"/>
    <w:rsid w:val="00927BC6"/>
    <w:rsid w:val="009460C1"/>
    <w:rsid w:val="00961FE4"/>
    <w:rsid w:val="0097424E"/>
    <w:rsid w:val="00980D9D"/>
    <w:rsid w:val="00982B16"/>
    <w:rsid w:val="009B0C3E"/>
    <w:rsid w:val="009C1027"/>
    <w:rsid w:val="009E446A"/>
    <w:rsid w:val="009F1B04"/>
    <w:rsid w:val="009F760C"/>
    <w:rsid w:val="00A07486"/>
    <w:rsid w:val="00A40B48"/>
    <w:rsid w:val="00A41644"/>
    <w:rsid w:val="00A477EA"/>
    <w:rsid w:val="00A56A30"/>
    <w:rsid w:val="00A62CFD"/>
    <w:rsid w:val="00AB3EAA"/>
    <w:rsid w:val="00AB518A"/>
    <w:rsid w:val="00AD5B19"/>
    <w:rsid w:val="00AE238E"/>
    <w:rsid w:val="00B13606"/>
    <w:rsid w:val="00B143BF"/>
    <w:rsid w:val="00B202D1"/>
    <w:rsid w:val="00B27227"/>
    <w:rsid w:val="00B3205A"/>
    <w:rsid w:val="00BA65F1"/>
    <w:rsid w:val="00C17B70"/>
    <w:rsid w:val="00C20DFE"/>
    <w:rsid w:val="00C2407F"/>
    <w:rsid w:val="00C24BE7"/>
    <w:rsid w:val="00C40668"/>
    <w:rsid w:val="00C42C00"/>
    <w:rsid w:val="00C637EE"/>
    <w:rsid w:val="00C77DEA"/>
    <w:rsid w:val="00C818B3"/>
    <w:rsid w:val="00CA30DC"/>
    <w:rsid w:val="00CB16BF"/>
    <w:rsid w:val="00CB423B"/>
    <w:rsid w:val="00CC79F7"/>
    <w:rsid w:val="00CE4FEB"/>
    <w:rsid w:val="00D00BAE"/>
    <w:rsid w:val="00D04569"/>
    <w:rsid w:val="00D10255"/>
    <w:rsid w:val="00D10DCC"/>
    <w:rsid w:val="00D163D5"/>
    <w:rsid w:val="00D24973"/>
    <w:rsid w:val="00D4756D"/>
    <w:rsid w:val="00D57C35"/>
    <w:rsid w:val="00D62989"/>
    <w:rsid w:val="00D66D93"/>
    <w:rsid w:val="00D71B3B"/>
    <w:rsid w:val="00D83773"/>
    <w:rsid w:val="00DA69E7"/>
    <w:rsid w:val="00DB0800"/>
    <w:rsid w:val="00DB2F5E"/>
    <w:rsid w:val="00DB35CA"/>
    <w:rsid w:val="00DC5FCD"/>
    <w:rsid w:val="00DD3190"/>
    <w:rsid w:val="00DD3A7A"/>
    <w:rsid w:val="00DF61C0"/>
    <w:rsid w:val="00DF6F42"/>
    <w:rsid w:val="00E02047"/>
    <w:rsid w:val="00E25B51"/>
    <w:rsid w:val="00E34EF5"/>
    <w:rsid w:val="00E416F8"/>
    <w:rsid w:val="00E7377E"/>
    <w:rsid w:val="00E90675"/>
    <w:rsid w:val="00EB5376"/>
    <w:rsid w:val="00ED6869"/>
    <w:rsid w:val="00ED7EAF"/>
    <w:rsid w:val="00EF0FC5"/>
    <w:rsid w:val="00F47167"/>
    <w:rsid w:val="00F5502C"/>
    <w:rsid w:val="00F63435"/>
    <w:rsid w:val="00F66C47"/>
    <w:rsid w:val="00F9468B"/>
    <w:rsid w:val="00FA06D8"/>
    <w:rsid w:val="00FA499C"/>
    <w:rsid w:val="00FC37C4"/>
    <w:rsid w:val="00FC6908"/>
    <w:rsid w:val="00F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D40654"/>
  <w15:docId w15:val="{72C9FF51-FAC2-420C-B133-6183467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6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C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707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07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07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07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070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6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02B"/>
  </w:style>
  <w:style w:type="paragraph" w:styleId="Piedepgina">
    <w:name w:val="footer"/>
    <w:basedOn w:val="Normal"/>
    <w:link w:val="PiedepginaCar"/>
    <w:uiPriority w:val="99"/>
    <w:unhideWhenUsed/>
    <w:rsid w:val="0076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02B"/>
  </w:style>
  <w:style w:type="paragraph" w:styleId="Sinespaciado">
    <w:name w:val="No Spacing"/>
    <w:uiPriority w:val="1"/>
    <w:qFormat/>
    <w:rsid w:val="00AB5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88A1-93DF-450F-99BC-4BD588D7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Isoderlin Rosario</dc:creator>
  <cp:lastModifiedBy>Nivia Del Orbe</cp:lastModifiedBy>
  <cp:revision>2</cp:revision>
  <cp:lastPrinted>2022-10-11T13:04:00Z</cp:lastPrinted>
  <dcterms:created xsi:type="dcterms:W3CDTF">2023-01-13T18:04:00Z</dcterms:created>
  <dcterms:modified xsi:type="dcterms:W3CDTF">2023-01-13T18:04:00Z</dcterms:modified>
</cp:coreProperties>
</file>