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4B043" w14:textId="3AE6BE72" w:rsidR="00BA65F1" w:rsidRDefault="008B15C3">
      <w:r>
        <w:br w:type="textWrapping" w:clear="all"/>
      </w:r>
    </w:p>
    <w:p w14:paraId="054ADB3A" w14:textId="77777777" w:rsidR="00D83773" w:rsidRDefault="00D83773"/>
    <w:p w14:paraId="23C8EE3A" w14:textId="77777777" w:rsidR="00D83773" w:rsidRPr="00D83773" w:rsidRDefault="00D83773"/>
    <w:p w14:paraId="6E67FCB6" w14:textId="77777777" w:rsidR="00D83773" w:rsidRPr="00D83773" w:rsidRDefault="00D83773">
      <w:pPr>
        <w:rPr>
          <w:rFonts w:ascii="Arial" w:hAnsi="Arial" w:cs="Arial"/>
          <w:b/>
          <w:sz w:val="40"/>
          <w:szCs w:val="40"/>
        </w:rPr>
      </w:pPr>
      <w:r w:rsidRPr="00D83773">
        <w:rPr>
          <w:rFonts w:ascii="Arial" w:hAnsi="Arial" w:cs="Arial"/>
          <w:b/>
          <w:sz w:val="40"/>
          <w:szCs w:val="40"/>
        </w:rPr>
        <w:t xml:space="preserve">INFORME </w:t>
      </w:r>
    </w:p>
    <w:p w14:paraId="2656C38F" w14:textId="271CEA82" w:rsidR="00D83773" w:rsidRPr="00D83773" w:rsidRDefault="00D2497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SEGUNDO</w:t>
      </w:r>
      <w:r w:rsidR="00FA06D8">
        <w:rPr>
          <w:rFonts w:ascii="Arial" w:hAnsi="Arial" w:cs="Arial"/>
          <w:b/>
          <w:sz w:val="40"/>
          <w:szCs w:val="40"/>
        </w:rPr>
        <w:t xml:space="preserve"> TRIMESTRE DEL</w:t>
      </w:r>
      <w:r w:rsidR="00927BC6">
        <w:rPr>
          <w:rFonts w:ascii="Arial" w:hAnsi="Arial" w:cs="Arial"/>
          <w:b/>
          <w:sz w:val="40"/>
          <w:szCs w:val="40"/>
        </w:rPr>
        <w:t xml:space="preserve"> POA</w:t>
      </w:r>
      <w:r w:rsidR="005B3EDB">
        <w:rPr>
          <w:rFonts w:ascii="Arial" w:hAnsi="Arial" w:cs="Arial"/>
          <w:b/>
          <w:sz w:val="40"/>
          <w:szCs w:val="40"/>
        </w:rPr>
        <w:t xml:space="preserve"> 202</w:t>
      </w:r>
      <w:r w:rsidR="00FA06D8">
        <w:rPr>
          <w:rFonts w:ascii="Arial" w:hAnsi="Arial" w:cs="Arial"/>
          <w:b/>
          <w:sz w:val="40"/>
          <w:szCs w:val="40"/>
        </w:rPr>
        <w:t>2</w:t>
      </w:r>
    </w:p>
    <w:p w14:paraId="69991F16" w14:textId="77777777" w:rsidR="00D83773" w:rsidRDefault="00D83773"/>
    <w:p w14:paraId="324A7C8A" w14:textId="77777777" w:rsidR="00D83773" w:rsidRDefault="00D83773"/>
    <w:p w14:paraId="6E988309" w14:textId="666BB582" w:rsidR="00D83773" w:rsidRDefault="009C1027">
      <w:r>
        <w:rPr>
          <w:noProof/>
          <w:lang w:eastAsia="es-DO"/>
        </w:rPr>
        <w:drawing>
          <wp:inline distT="0" distB="0" distL="0" distR="0" wp14:anchorId="1FBE5968" wp14:editId="65416510">
            <wp:extent cx="5400040" cy="3600027"/>
            <wp:effectExtent l="0" t="0" r="0" b="635"/>
            <wp:docPr id="4" name="Imagen 4" descr="Hospital General Dr. Vinicio Calventi - Hospital Vinicio Calventi exhibe  logros en primer semestre actual gest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spital General Dr. Vinicio Calventi - Hospital Vinicio Calventi exhibe  logros en primer semestre actual gestió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7E65B" w14:textId="77777777" w:rsidR="00D83773" w:rsidRDefault="00D83773"/>
    <w:p w14:paraId="4080BFA5" w14:textId="77777777" w:rsidR="006D693F" w:rsidRDefault="006D693F" w:rsidP="008B15C3">
      <w:pPr>
        <w:rPr>
          <w:rFonts w:ascii="Arial" w:hAnsi="Arial" w:cs="Arial"/>
          <w:b/>
        </w:rPr>
      </w:pPr>
    </w:p>
    <w:p w14:paraId="1D8527B6" w14:textId="68A296D1" w:rsidR="009F760C" w:rsidRDefault="00041F2B" w:rsidP="009F76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División de Formulación, </w:t>
      </w:r>
      <w:r w:rsidR="00D83773">
        <w:rPr>
          <w:rFonts w:ascii="Arial" w:hAnsi="Arial" w:cs="Arial"/>
          <w:b/>
        </w:rPr>
        <w:t xml:space="preserve">Monitoreo y </w:t>
      </w:r>
      <w:r w:rsidR="009F760C">
        <w:rPr>
          <w:rFonts w:ascii="Arial" w:hAnsi="Arial" w:cs="Arial"/>
          <w:b/>
        </w:rPr>
        <w:t>Evaluación</w:t>
      </w:r>
      <w:r>
        <w:rPr>
          <w:rFonts w:ascii="Arial" w:hAnsi="Arial" w:cs="Arial"/>
          <w:b/>
        </w:rPr>
        <w:t xml:space="preserve"> de PPP</w:t>
      </w:r>
      <w:r w:rsidR="009F760C">
        <w:rPr>
          <w:rFonts w:ascii="Arial" w:hAnsi="Arial" w:cs="Arial"/>
          <w:b/>
        </w:rPr>
        <w:t>.</w:t>
      </w:r>
    </w:p>
    <w:p w14:paraId="1851389A" w14:textId="2924E090" w:rsidR="009F760C" w:rsidRDefault="003F243B" w:rsidP="009F76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Periodo: </w:t>
      </w:r>
      <w:r w:rsidR="00D24973">
        <w:rPr>
          <w:rFonts w:ascii="Arial" w:hAnsi="Arial" w:cs="Arial"/>
          <w:b/>
        </w:rPr>
        <w:t>Abril</w:t>
      </w:r>
      <w:r>
        <w:rPr>
          <w:rFonts w:ascii="Arial" w:hAnsi="Arial" w:cs="Arial"/>
          <w:b/>
        </w:rPr>
        <w:t xml:space="preserve"> – </w:t>
      </w:r>
      <w:r w:rsidR="00D24973">
        <w:rPr>
          <w:rFonts w:ascii="Arial" w:hAnsi="Arial" w:cs="Arial"/>
          <w:b/>
        </w:rPr>
        <w:t>Junio</w:t>
      </w:r>
    </w:p>
    <w:p w14:paraId="7EF52A5B" w14:textId="0A420A98" w:rsidR="00D83773" w:rsidRDefault="005B3EDB" w:rsidP="009F76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</w:t>
      </w:r>
      <w:r w:rsidR="00FA06D8">
        <w:rPr>
          <w:rFonts w:ascii="Arial" w:hAnsi="Arial" w:cs="Arial"/>
          <w:b/>
        </w:rPr>
        <w:t>2</w:t>
      </w:r>
    </w:p>
    <w:p w14:paraId="2A334221" w14:textId="6ED52827" w:rsidR="006D693F" w:rsidRDefault="006D693F" w:rsidP="006D69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09A7506F" w14:textId="77777777" w:rsidR="006D693F" w:rsidRPr="006D693F" w:rsidRDefault="006D693F" w:rsidP="006D693F">
      <w:pPr>
        <w:rPr>
          <w:rFonts w:ascii="Arial" w:hAnsi="Arial" w:cs="Arial"/>
          <w:sz w:val="24"/>
          <w:szCs w:val="24"/>
        </w:rPr>
      </w:pPr>
    </w:p>
    <w:p w14:paraId="56FC88D4" w14:textId="04ED8FAF" w:rsidR="0065182F" w:rsidRDefault="0065182F" w:rsidP="0065182F">
      <w:pPr>
        <w:pStyle w:val="Prrafodelista"/>
        <w:ind w:left="644"/>
        <w:rPr>
          <w:rFonts w:ascii="Arial" w:hAnsi="Arial" w:cs="Arial"/>
          <w:sz w:val="24"/>
          <w:szCs w:val="24"/>
        </w:rPr>
      </w:pPr>
    </w:p>
    <w:p w14:paraId="28ADD5DD" w14:textId="2FF235FC" w:rsidR="0065182F" w:rsidRDefault="0065182F" w:rsidP="0065182F">
      <w:pPr>
        <w:pStyle w:val="Prrafodelista"/>
        <w:ind w:left="644"/>
        <w:rPr>
          <w:rFonts w:ascii="Arial" w:hAnsi="Arial" w:cs="Arial"/>
          <w:sz w:val="24"/>
          <w:szCs w:val="24"/>
        </w:rPr>
      </w:pPr>
    </w:p>
    <w:p w14:paraId="7A0DCEF3" w14:textId="77777777" w:rsidR="0065182F" w:rsidRPr="0065182F" w:rsidRDefault="0065182F" w:rsidP="0065182F">
      <w:pPr>
        <w:pStyle w:val="Prrafodelista"/>
        <w:ind w:left="644"/>
        <w:rPr>
          <w:rFonts w:ascii="Arial" w:hAnsi="Arial" w:cs="Arial"/>
          <w:sz w:val="24"/>
          <w:szCs w:val="24"/>
        </w:rPr>
      </w:pPr>
    </w:p>
    <w:p w14:paraId="2E8B8A5D" w14:textId="1C85E059" w:rsidR="00DB2F5E" w:rsidRPr="009F760C" w:rsidRDefault="00DB2F5E" w:rsidP="009F760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Introducción </w:t>
      </w:r>
    </w:p>
    <w:p w14:paraId="290CF651" w14:textId="77777777" w:rsidR="009F760C" w:rsidRPr="009F760C" w:rsidRDefault="009F760C" w:rsidP="009F760C">
      <w:pPr>
        <w:pStyle w:val="Prrafodelista"/>
        <w:rPr>
          <w:rFonts w:ascii="Arial" w:hAnsi="Arial" w:cs="Arial"/>
          <w:b/>
        </w:rPr>
      </w:pPr>
    </w:p>
    <w:p w14:paraId="71523DE4" w14:textId="5886FB50" w:rsidR="009F760C" w:rsidRDefault="009F760C" w:rsidP="009B0C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Ho</w:t>
      </w:r>
      <w:r w:rsidR="00EF0FC5">
        <w:rPr>
          <w:rFonts w:ascii="Arial" w:hAnsi="Arial" w:cs="Arial"/>
        </w:rPr>
        <w:t>spital</w:t>
      </w:r>
      <w:r>
        <w:rPr>
          <w:rFonts w:ascii="Arial" w:hAnsi="Arial" w:cs="Arial"/>
        </w:rPr>
        <w:t xml:space="preserve"> Dr. Vinicio </w:t>
      </w:r>
      <w:proofErr w:type="spellStart"/>
      <w:r w:rsidR="002B6F81">
        <w:rPr>
          <w:rFonts w:ascii="Arial" w:hAnsi="Arial" w:cs="Arial"/>
        </w:rPr>
        <w:t>Calventi</w:t>
      </w:r>
      <w:proofErr w:type="spellEnd"/>
      <w:r w:rsidR="002B6F81">
        <w:rPr>
          <w:rFonts w:ascii="Arial" w:hAnsi="Arial" w:cs="Arial"/>
        </w:rPr>
        <w:t xml:space="preserve"> </w:t>
      </w:r>
      <w:r w:rsidR="00FA06D8">
        <w:rPr>
          <w:rFonts w:ascii="Arial" w:hAnsi="Arial" w:cs="Arial"/>
        </w:rPr>
        <w:t xml:space="preserve">se </w:t>
      </w:r>
      <w:r w:rsidR="002B6F81" w:rsidRPr="00184B40">
        <w:rPr>
          <w:rFonts w:ascii="Arial" w:hAnsi="Arial" w:cs="Arial"/>
        </w:rPr>
        <w:t>establece</w:t>
      </w:r>
      <w:r>
        <w:rPr>
          <w:rFonts w:ascii="Arial" w:hAnsi="Arial" w:cs="Arial"/>
        </w:rPr>
        <w:t xml:space="preserve"> el POA como un documento de suma importancia </w:t>
      </w:r>
      <w:r w:rsidR="00FA06D8">
        <w:rPr>
          <w:rFonts w:ascii="Arial" w:hAnsi="Arial" w:cs="Arial"/>
        </w:rPr>
        <w:t xml:space="preserve">por su contenido de normas, datos, </w:t>
      </w:r>
      <w:r w:rsidR="00A56A30">
        <w:rPr>
          <w:rFonts w:ascii="Arial" w:hAnsi="Arial" w:cs="Arial"/>
        </w:rPr>
        <w:t>políticas,</w:t>
      </w:r>
      <w:r w:rsidR="00FA06D8">
        <w:rPr>
          <w:rFonts w:ascii="Arial" w:hAnsi="Arial" w:cs="Arial"/>
        </w:rPr>
        <w:t xml:space="preserve"> procedimientos y </w:t>
      </w:r>
      <w:r w:rsidR="00A56A30">
        <w:rPr>
          <w:rFonts w:ascii="Arial" w:hAnsi="Arial" w:cs="Arial"/>
        </w:rPr>
        <w:t>manuales que</w:t>
      </w:r>
      <w:r w:rsidR="007F4CC9">
        <w:rPr>
          <w:rFonts w:ascii="Arial" w:hAnsi="Arial" w:cs="Arial"/>
        </w:rPr>
        <w:t xml:space="preserve"> nos permiten la correcta ejecución de las actividades programadas por el Servicio Nacional de Salud</w:t>
      </w:r>
      <w:r w:rsidR="00DB35CA">
        <w:rPr>
          <w:rFonts w:ascii="Arial" w:hAnsi="Arial" w:cs="Arial"/>
        </w:rPr>
        <w:t>.</w:t>
      </w:r>
    </w:p>
    <w:p w14:paraId="25C82934" w14:textId="5B220DB6" w:rsidR="00982B16" w:rsidRDefault="00982B16" w:rsidP="009B0C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Nuestro método de evaluación es el monitoreo interno presencial </w:t>
      </w:r>
      <w:r w:rsidR="00DB0800">
        <w:rPr>
          <w:rFonts w:ascii="Arial" w:hAnsi="Arial" w:cs="Arial"/>
        </w:rPr>
        <w:t xml:space="preserve">a 21 dependencias de nuestro hospital.  </w:t>
      </w:r>
    </w:p>
    <w:p w14:paraId="7F19DAFC" w14:textId="77777777" w:rsidR="00DB2F5E" w:rsidRDefault="00DB2F5E" w:rsidP="009B0C3E">
      <w:pPr>
        <w:jc w:val="both"/>
        <w:rPr>
          <w:rFonts w:ascii="Arial" w:hAnsi="Arial" w:cs="Arial"/>
        </w:rPr>
      </w:pPr>
    </w:p>
    <w:p w14:paraId="491B88F4" w14:textId="77777777" w:rsidR="00DB2F5E" w:rsidRPr="00DB2F5E" w:rsidRDefault="00DB2F5E" w:rsidP="00DB2F5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Cumplimiento del Plan Operativo Anual del Segundo Trimestre</w:t>
      </w:r>
      <w:r w:rsidRPr="009F760C">
        <w:rPr>
          <w:rFonts w:ascii="Arial" w:hAnsi="Arial" w:cs="Arial"/>
          <w:b/>
          <w:sz w:val="24"/>
          <w:szCs w:val="24"/>
        </w:rPr>
        <w:t>.</w:t>
      </w:r>
    </w:p>
    <w:p w14:paraId="284DBB6A" w14:textId="77777777" w:rsidR="00DB2F5E" w:rsidRDefault="00DB2F5E" w:rsidP="009B0C3E">
      <w:pPr>
        <w:jc w:val="both"/>
        <w:rPr>
          <w:rFonts w:ascii="Arial" w:hAnsi="Arial" w:cs="Arial"/>
        </w:rPr>
      </w:pPr>
    </w:p>
    <w:p w14:paraId="71035197" w14:textId="104974FA" w:rsidR="00A40B48" w:rsidRDefault="00A40B48" w:rsidP="009B0C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siguiente informe corresponde al monitoreo, evaluación y seguimiento de las actividades ejecutoras del plan operativo anual del segundo trimestre del 2022. </w:t>
      </w:r>
    </w:p>
    <w:p w14:paraId="54551E96" w14:textId="3130B89B" w:rsidR="00311FE3" w:rsidRDefault="00A56A30" w:rsidP="00311F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F4CC9">
        <w:rPr>
          <w:rFonts w:ascii="Arial" w:hAnsi="Arial" w:cs="Arial"/>
        </w:rPr>
        <w:t>Nuestro Hosp</w:t>
      </w:r>
      <w:r w:rsidR="0030715C">
        <w:rPr>
          <w:rFonts w:ascii="Arial" w:hAnsi="Arial" w:cs="Arial"/>
        </w:rPr>
        <w:t xml:space="preserve">ital cuenta con </w:t>
      </w:r>
      <w:r w:rsidR="00DB35CA">
        <w:rPr>
          <w:rFonts w:ascii="Arial" w:hAnsi="Arial" w:cs="Arial"/>
        </w:rPr>
        <w:t xml:space="preserve">un total de </w:t>
      </w:r>
      <w:r w:rsidR="00807A64">
        <w:rPr>
          <w:rFonts w:ascii="Arial" w:hAnsi="Arial" w:cs="Arial"/>
        </w:rPr>
        <w:t>85</w:t>
      </w:r>
      <w:r w:rsidR="007F4CC9">
        <w:rPr>
          <w:rFonts w:ascii="Arial" w:hAnsi="Arial" w:cs="Arial"/>
        </w:rPr>
        <w:t xml:space="preserve"> actividades</w:t>
      </w:r>
      <w:r w:rsidR="006D3CF6">
        <w:rPr>
          <w:rFonts w:ascii="Arial" w:hAnsi="Arial" w:cs="Arial"/>
        </w:rPr>
        <w:t xml:space="preserve"> programadas</w:t>
      </w:r>
      <w:r w:rsidR="007F4CC9">
        <w:rPr>
          <w:rFonts w:ascii="Arial" w:hAnsi="Arial" w:cs="Arial"/>
        </w:rPr>
        <w:t xml:space="preserve"> </w:t>
      </w:r>
      <w:r w:rsidR="006D3CF6">
        <w:rPr>
          <w:rFonts w:ascii="Arial" w:hAnsi="Arial" w:cs="Arial"/>
        </w:rPr>
        <w:t>para el</w:t>
      </w:r>
      <w:r w:rsidR="0030715C">
        <w:rPr>
          <w:rFonts w:ascii="Arial" w:hAnsi="Arial" w:cs="Arial"/>
        </w:rPr>
        <w:t xml:space="preserve"> </w:t>
      </w:r>
      <w:r w:rsidR="00807A64">
        <w:rPr>
          <w:rFonts w:ascii="Arial" w:hAnsi="Arial" w:cs="Arial"/>
        </w:rPr>
        <w:t>segundo</w:t>
      </w:r>
      <w:r>
        <w:rPr>
          <w:rFonts w:ascii="Arial" w:hAnsi="Arial" w:cs="Arial"/>
        </w:rPr>
        <w:t xml:space="preserve"> </w:t>
      </w:r>
      <w:r w:rsidR="009460C1">
        <w:rPr>
          <w:rFonts w:ascii="Arial" w:hAnsi="Arial" w:cs="Arial"/>
        </w:rPr>
        <w:t>trimestre, estas</w:t>
      </w:r>
      <w:r w:rsidR="00DF6F42">
        <w:rPr>
          <w:rFonts w:ascii="Arial" w:hAnsi="Arial" w:cs="Arial"/>
        </w:rPr>
        <w:t xml:space="preserve"> actividades fueron </w:t>
      </w:r>
      <w:r w:rsidR="000C2849">
        <w:rPr>
          <w:rFonts w:ascii="Arial" w:hAnsi="Arial" w:cs="Arial"/>
        </w:rPr>
        <w:t>distribuidas</w:t>
      </w:r>
      <w:r w:rsidR="00DF6F42">
        <w:rPr>
          <w:rFonts w:ascii="Arial" w:hAnsi="Arial" w:cs="Arial"/>
        </w:rPr>
        <w:t xml:space="preserve"> </w:t>
      </w:r>
      <w:r w:rsidR="00D10255">
        <w:rPr>
          <w:rFonts w:ascii="Arial" w:hAnsi="Arial" w:cs="Arial"/>
        </w:rPr>
        <w:t xml:space="preserve">de la siguiente </w:t>
      </w:r>
      <w:r w:rsidR="009460C1">
        <w:rPr>
          <w:rFonts w:ascii="Arial" w:hAnsi="Arial" w:cs="Arial"/>
        </w:rPr>
        <w:t>manera 42</w:t>
      </w:r>
      <w:r w:rsidR="00DF6F42">
        <w:rPr>
          <w:rFonts w:ascii="Arial" w:hAnsi="Arial" w:cs="Arial"/>
        </w:rPr>
        <w:t xml:space="preserve"> actividades que s</w:t>
      </w:r>
      <w:r w:rsidR="002439DB">
        <w:rPr>
          <w:rFonts w:ascii="Arial" w:hAnsi="Arial" w:cs="Arial"/>
        </w:rPr>
        <w:t xml:space="preserve">on mensuales </w:t>
      </w:r>
      <w:r w:rsidR="000B123C">
        <w:rPr>
          <w:rFonts w:ascii="Arial" w:hAnsi="Arial" w:cs="Arial"/>
        </w:rPr>
        <w:t xml:space="preserve">y 43 actividades </w:t>
      </w:r>
      <w:r w:rsidR="002439DB">
        <w:rPr>
          <w:rFonts w:ascii="Arial" w:hAnsi="Arial" w:cs="Arial"/>
        </w:rPr>
        <w:t>trimestrales</w:t>
      </w:r>
      <w:r w:rsidR="000B123C">
        <w:rPr>
          <w:rFonts w:ascii="Arial" w:hAnsi="Arial" w:cs="Arial"/>
        </w:rPr>
        <w:t>,</w:t>
      </w:r>
      <w:r w:rsidR="002439DB">
        <w:rPr>
          <w:rFonts w:ascii="Arial" w:hAnsi="Arial" w:cs="Arial"/>
        </w:rPr>
        <w:t xml:space="preserve"> </w:t>
      </w:r>
      <w:r w:rsidR="000B123C">
        <w:rPr>
          <w:rFonts w:ascii="Arial" w:hAnsi="Arial" w:cs="Arial"/>
        </w:rPr>
        <w:t xml:space="preserve">de las </w:t>
      </w:r>
      <w:r w:rsidR="0030715C">
        <w:rPr>
          <w:rFonts w:ascii="Arial" w:hAnsi="Arial" w:cs="Arial"/>
        </w:rPr>
        <w:t xml:space="preserve">cuales </w:t>
      </w:r>
      <w:r w:rsidR="000B123C">
        <w:rPr>
          <w:rFonts w:ascii="Arial" w:hAnsi="Arial" w:cs="Arial"/>
        </w:rPr>
        <w:t>76</w:t>
      </w:r>
      <w:r w:rsidR="0061150E">
        <w:rPr>
          <w:rFonts w:ascii="Arial" w:hAnsi="Arial" w:cs="Arial"/>
        </w:rPr>
        <w:t xml:space="preserve"> </w:t>
      </w:r>
      <w:r w:rsidR="0030715C">
        <w:rPr>
          <w:rFonts w:ascii="Arial" w:hAnsi="Arial" w:cs="Arial"/>
        </w:rPr>
        <w:t>fueron ejecutada</w:t>
      </w:r>
      <w:r w:rsidR="00D10255">
        <w:rPr>
          <w:rFonts w:ascii="Arial" w:hAnsi="Arial" w:cs="Arial"/>
        </w:rPr>
        <w:t xml:space="preserve">s, </w:t>
      </w:r>
      <w:r w:rsidR="000B123C">
        <w:rPr>
          <w:rFonts w:ascii="Arial" w:hAnsi="Arial" w:cs="Arial"/>
        </w:rPr>
        <w:t>5</w:t>
      </w:r>
      <w:r w:rsidR="0060657A">
        <w:rPr>
          <w:rFonts w:ascii="Arial" w:hAnsi="Arial" w:cs="Arial"/>
        </w:rPr>
        <w:t xml:space="preserve"> actividades reprogramadas y </w:t>
      </w:r>
      <w:r w:rsidR="000B123C">
        <w:rPr>
          <w:rFonts w:ascii="Arial" w:hAnsi="Arial" w:cs="Arial"/>
        </w:rPr>
        <w:t xml:space="preserve">4 </w:t>
      </w:r>
      <w:r w:rsidR="0060657A">
        <w:rPr>
          <w:rFonts w:ascii="Arial" w:hAnsi="Arial" w:cs="Arial"/>
        </w:rPr>
        <w:t>no ejecutadas</w:t>
      </w:r>
      <w:r w:rsidR="000B123C">
        <w:rPr>
          <w:rFonts w:ascii="Arial" w:hAnsi="Arial" w:cs="Arial"/>
        </w:rPr>
        <w:t xml:space="preserve"> y sin reprogramación. </w:t>
      </w:r>
    </w:p>
    <w:p w14:paraId="3526F045" w14:textId="77777777" w:rsidR="00824278" w:rsidRDefault="00824278" w:rsidP="00311FE3">
      <w:pPr>
        <w:jc w:val="both"/>
        <w:rPr>
          <w:rFonts w:ascii="Arial" w:hAnsi="Arial" w:cs="Arial"/>
        </w:rPr>
      </w:pPr>
    </w:p>
    <w:p w14:paraId="35739AAD" w14:textId="2B9107FA" w:rsidR="00311FE3" w:rsidRDefault="00702537" w:rsidP="00311FE3">
      <w:pPr>
        <w:rPr>
          <w:rFonts w:ascii="Arial" w:hAnsi="Arial" w:cs="Arial"/>
          <w:color w:val="000000"/>
          <w:lang w:eastAsia="es-DO"/>
        </w:rPr>
      </w:pPr>
      <w:r>
        <w:rPr>
          <w:rFonts w:ascii="Arial" w:hAnsi="Arial" w:cs="Arial"/>
          <w:color w:val="000000"/>
          <w:lang w:eastAsia="es-DO"/>
        </w:rPr>
        <w:t xml:space="preserve">  </w:t>
      </w:r>
      <w:r w:rsidR="001B6E19">
        <w:rPr>
          <w:noProof/>
          <w:lang w:eastAsia="es-DO"/>
        </w:rPr>
        <w:drawing>
          <wp:inline distT="0" distB="0" distL="0" distR="0" wp14:anchorId="65FB1714" wp14:editId="04C5BEAD">
            <wp:extent cx="4305300" cy="2600325"/>
            <wp:effectExtent l="0" t="0" r="0" b="9525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15C190A-8E32-4D50-9426-9472AA339C0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E2CA66A" w14:textId="1C06EC62" w:rsidR="00D163D5" w:rsidRPr="00C2407F" w:rsidRDefault="00EB5376" w:rsidP="009F760C">
      <w:pPr>
        <w:rPr>
          <w:rFonts w:ascii="Arial" w:hAnsi="Arial" w:cs="Arial"/>
          <w:b/>
          <w:color w:val="000000"/>
          <w:lang w:eastAsia="es-DO"/>
        </w:rPr>
      </w:pPr>
      <w:r>
        <w:rPr>
          <w:rFonts w:ascii="Arial" w:hAnsi="Arial" w:cs="Arial"/>
          <w:b/>
          <w:color w:val="000000"/>
          <w:lang w:eastAsia="es-DO"/>
        </w:rPr>
        <w:t xml:space="preserve">                            </w:t>
      </w:r>
    </w:p>
    <w:p w14:paraId="6AC0AA57" w14:textId="08552B63" w:rsidR="006D693F" w:rsidRDefault="006D693F" w:rsidP="001E2B2F">
      <w:pPr>
        <w:jc w:val="both"/>
        <w:rPr>
          <w:rFonts w:ascii="Arial" w:hAnsi="Arial" w:cs="Arial"/>
        </w:rPr>
      </w:pPr>
    </w:p>
    <w:p w14:paraId="466E2FB5" w14:textId="77777777" w:rsidR="0065182F" w:rsidRPr="0065182F" w:rsidRDefault="0065182F" w:rsidP="0065182F">
      <w:pPr>
        <w:ind w:firstLine="708"/>
        <w:rPr>
          <w:rFonts w:ascii="Arial" w:hAnsi="Arial" w:cs="Arial"/>
        </w:rPr>
      </w:pPr>
    </w:p>
    <w:p w14:paraId="3503BE47" w14:textId="304B476E" w:rsidR="006D693F" w:rsidRDefault="006D693F" w:rsidP="001E2B2F">
      <w:pPr>
        <w:jc w:val="both"/>
        <w:rPr>
          <w:rFonts w:ascii="Arial" w:hAnsi="Arial" w:cs="Arial"/>
        </w:rPr>
      </w:pPr>
    </w:p>
    <w:p w14:paraId="14497156" w14:textId="77777777" w:rsidR="006D693F" w:rsidRDefault="006D693F" w:rsidP="001E2B2F">
      <w:pPr>
        <w:jc w:val="both"/>
        <w:rPr>
          <w:rFonts w:ascii="Arial" w:hAnsi="Arial" w:cs="Arial"/>
        </w:rPr>
      </w:pPr>
    </w:p>
    <w:p w14:paraId="37A2FAED" w14:textId="77777777" w:rsidR="006D693F" w:rsidRDefault="006D693F" w:rsidP="001E2B2F">
      <w:pPr>
        <w:jc w:val="both"/>
        <w:rPr>
          <w:rFonts w:ascii="Arial" w:hAnsi="Arial" w:cs="Arial"/>
        </w:rPr>
      </w:pPr>
    </w:p>
    <w:p w14:paraId="7E6BDE55" w14:textId="608DB699" w:rsidR="00224407" w:rsidRDefault="00A477EA" w:rsidP="001E2B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pesar de que </w:t>
      </w:r>
      <w:r w:rsidR="005144FD">
        <w:rPr>
          <w:rFonts w:ascii="Arial" w:hAnsi="Arial" w:cs="Arial"/>
        </w:rPr>
        <w:t xml:space="preserve">hemos pasado </w:t>
      </w:r>
      <w:r>
        <w:rPr>
          <w:rFonts w:ascii="Arial" w:hAnsi="Arial" w:cs="Arial"/>
        </w:rPr>
        <w:t xml:space="preserve">por </w:t>
      </w:r>
      <w:r w:rsidR="00237186">
        <w:rPr>
          <w:rFonts w:ascii="Arial" w:hAnsi="Arial" w:cs="Arial"/>
        </w:rPr>
        <w:t>un cambio</w:t>
      </w:r>
      <w:r>
        <w:rPr>
          <w:rFonts w:ascii="Arial" w:hAnsi="Arial" w:cs="Arial"/>
        </w:rPr>
        <w:t xml:space="preserve"> de gestión en el segundo trimestre obtuvimos mejor desempeño en cuanto a la </w:t>
      </w:r>
      <w:r w:rsidR="00237186">
        <w:rPr>
          <w:rFonts w:ascii="Arial" w:hAnsi="Arial" w:cs="Arial"/>
        </w:rPr>
        <w:t>ejecución y</w:t>
      </w:r>
      <w:r>
        <w:rPr>
          <w:rFonts w:ascii="Arial" w:hAnsi="Arial" w:cs="Arial"/>
        </w:rPr>
        <w:t xml:space="preserve"> a la entrega de las</w:t>
      </w:r>
      <w:r w:rsidR="00237186">
        <w:rPr>
          <w:rFonts w:ascii="Arial" w:hAnsi="Arial" w:cs="Arial"/>
        </w:rPr>
        <w:t xml:space="preserve"> de las actividades. </w:t>
      </w:r>
    </w:p>
    <w:p w14:paraId="52BCE35A" w14:textId="3D9A163C" w:rsidR="00702537" w:rsidRDefault="00D04569" w:rsidP="002244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Cabe destacar que para el </w:t>
      </w:r>
      <w:r w:rsidR="00224407">
        <w:rPr>
          <w:rFonts w:ascii="Arial" w:hAnsi="Arial" w:cs="Arial"/>
        </w:rPr>
        <w:t>segundo</w:t>
      </w:r>
      <w:r w:rsidR="00AE238E">
        <w:rPr>
          <w:rFonts w:ascii="Arial" w:hAnsi="Arial" w:cs="Arial"/>
        </w:rPr>
        <w:t xml:space="preserve"> trimestre</w:t>
      </w:r>
      <w:r>
        <w:rPr>
          <w:rFonts w:ascii="Arial" w:hAnsi="Arial" w:cs="Arial"/>
        </w:rPr>
        <w:t xml:space="preserve"> se realizaron </w:t>
      </w:r>
      <w:r w:rsidR="00C2407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actividades</w:t>
      </w:r>
      <w:r w:rsidR="00982B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 programadas que están asociadas a los resultados y/o productos del POA 202</w:t>
      </w:r>
      <w:r w:rsidR="00A56A30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14:paraId="2F134484" w14:textId="77777777" w:rsidR="00DC5FCD" w:rsidRDefault="00DC5FCD" w:rsidP="005047A6">
      <w:pPr>
        <w:rPr>
          <w:rFonts w:ascii="Arial" w:hAnsi="Arial" w:cs="Arial"/>
        </w:rPr>
      </w:pPr>
    </w:p>
    <w:p w14:paraId="5D5BC0E5" w14:textId="77777777" w:rsidR="005047A6" w:rsidRPr="000E76E0" w:rsidRDefault="005047A6" w:rsidP="005047A6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E76E0">
        <w:rPr>
          <w:rFonts w:ascii="Arial" w:hAnsi="Arial" w:cs="Arial"/>
          <w:b/>
          <w:sz w:val="24"/>
          <w:szCs w:val="24"/>
        </w:rPr>
        <w:t xml:space="preserve">Entre ellas se encuentran: </w:t>
      </w:r>
    </w:p>
    <w:p w14:paraId="24040A6D" w14:textId="77777777" w:rsidR="005047A6" w:rsidRPr="005047A6" w:rsidRDefault="005047A6" w:rsidP="005047A6">
      <w:pPr>
        <w:rPr>
          <w:rFonts w:ascii="Arial" w:hAnsi="Arial" w:cs="Arial"/>
          <w:b/>
        </w:rPr>
      </w:pPr>
    </w:p>
    <w:p w14:paraId="524E6EB2" w14:textId="525FB6DE" w:rsidR="00EB5376" w:rsidRDefault="00982B16" w:rsidP="005C17E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/>
          <w:lang w:eastAsia="es-DO"/>
        </w:rPr>
      </w:pPr>
      <w:r>
        <w:rPr>
          <w:rFonts w:ascii="Arial" w:hAnsi="Arial" w:cs="Arial"/>
          <w:color w:val="000000"/>
          <w:lang w:eastAsia="es-DO"/>
        </w:rPr>
        <w:t xml:space="preserve">Inauguración de la unidad de adolescentes. </w:t>
      </w:r>
    </w:p>
    <w:p w14:paraId="3CF7422F" w14:textId="791DD536" w:rsidR="00161D59" w:rsidRDefault="00161D59" w:rsidP="005C17E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/>
          <w:lang w:eastAsia="es-DO"/>
        </w:rPr>
      </w:pPr>
      <w:r>
        <w:rPr>
          <w:rFonts w:ascii="Arial" w:hAnsi="Arial" w:cs="Arial"/>
          <w:color w:val="000000"/>
          <w:lang w:eastAsia="es-DO"/>
        </w:rPr>
        <w:t xml:space="preserve">Lanzamiento de la guía </w:t>
      </w:r>
      <w:r w:rsidR="00C2407F">
        <w:rPr>
          <w:rFonts w:ascii="Arial" w:hAnsi="Arial" w:cs="Arial"/>
          <w:color w:val="000000"/>
          <w:lang w:eastAsia="es-DO"/>
        </w:rPr>
        <w:t>Farmacoterapéutico.</w:t>
      </w:r>
    </w:p>
    <w:p w14:paraId="2FF7436D" w14:textId="73F318B9" w:rsidR="005C17E5" w:rsidRDefault="005C17E5" w:rsidP="005C17E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/>
          <w:lang w:eastAsia="es-DO"/>
        </w:rPr>
      </w:pPr>
      <w:r>
        <w:rPr>
          <w:rFonts w:ascii="Arial" w:hAnsi="Arial" w:cs="Arial"/>
          <w:color w:val="000000"/>
          <w:lang w:eastAsia="es-DO"/>
        </w:rPr>
        <w:t>Curso, Humanización de los servicios.</w:t>
      </w:r>
    </w:p>
    <w:p w14:paraId="797B890B" w14:textId="19B479EC" w:rsidR="005C17E5" w:rsidRDefault="005C17E5" w:rsidP="005C17E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/>
          <w:lang w:eastAsia="es-DO"/>
        </w:rPr>
      </w:pPr>
      <w:r>
        <w:rPr>
          <w:rFonts w:ascii="Arial" w:hAnsi="Arial" w:cs="Arial"/>
          <w:color w:val="000000"/>
          <w:lang w:eastAsia="es-DO"/>
        </w:rPr>
        <w:t xml:space="preserve">Monitoreo del </w:t>
      </w:r>
      <w:proofErr w:type="spellStart"/>
      <w:r>
        <w:rPr>
          <w:rFonts w:ascii="Arial" w:hAnsi="Arial" w:cs="Arial"/>
          <w:color w:val="000000"/>
          <w:lang w:eastAsia="es-DO"/>
        </w:rPr>
        <w:t>dashboard</w:t>
      </w:r>
      <w:proofErr w:type="spellEnd"/>
      <w:r>
        <w:rPr>
          <w:rFonts w:ascii="Arial" w:hAnsi="Arial" w:cs="Arial"/>
          <w:color w:val="000000"/>
          <w:lang w:eastAsia="es-DO"/>
        </w:rPr>
        <w:t xml:space="preserve"> de gestión del CEAS.</w:t>
      </w:r>
    </w:p>
    <w:p w14:paraId="3BB62156" w14:textId="6F9D4445" w:rsidR="00511B2E" w:rsidRDefault="00511B2E" w:rsidP="005C17E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/>
          <w:lang w:eastAsia="es-DO"/>
        </w:rPr>
      </w:pPr>
      <w:r>
        <w:rPr>
          <w:rFonts w:ascii="Arial" w:hAnsi="Arial" w:cs="Arial"/>
          <w:color w:val="000000"/>
          <w:lang w:eastAsia="es-DO"/>
        </w:rPr>
        <w:t>Curso trabajo en equipo.</w:t>
      </w:r>
    </w:p>
    <w:p w14:paraId="61489524" w14:textId="69171F05" w:rsidR="00113DCB" w:rsidRDefault="00113DCB" w:rsidP="005047A6">
      <w:pPr>
        <w:pStyle w:val="Prrafodelista"/>
        <w:ind w:left="360"/>
        <w:rPr>
          <w:rFonts w:ascii="Arial" w:hAnsi="Arial" w:cs="Arial"/>
          <w:color w:val="000000"/>
          <w:lang w:eastAsia="es-DO"/>
        </w:rPr>
      </w:pPr>
    </w:p>
    <w:p w14:paraId="370DFDB3" w14:textId="2ECA91AC" w:rsidR="007A5404" w:rsidRDefault="007A5404" w:rsidP="005047A6">
      <w:pPr>
        <w:pStyle w:val="Prrafodelista"/>
        <w:ind w:left="360"/>
        <w:rPr>
          <w:rFonts w:ascii="Arial" w:hAnsi="Arial" w:cs="Arial"/>
          <w:color w:val="000000"/>
          <w:lang w:eastAsia="es-DO"/>
        </w:rPr>
      </w:pPr>
    </w:p>
    <w:p w14:paraId="5C3C2520" w14:textId="7FF338B6" w:rsidR="007A5404" w:rsidRDefault="007A5404" w:rsidP="007A540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color w:val="000000"/>
          <w:sz w:val="24"/>
          <w:szCs w:val="24"/>
          <w:lang w:eastAsia="es-DO"/>
        </w:rPr>
      </w:pPr>
      <w:r>
        <w:rPr>
          <w:rFonts w:ascii="Arial" w:hAnsi="Arial" w:cs="Arial"/>
          <w:b/>
          <w:color w:val="000000"/>
          <w:sz w:val="24"/>
          <w:szCs w:val="24"/>
          <w:lang w:eastAsia="es-DO"/>
        </w:rPr>
        <w:t>Recomendaciones.</w:t>
      </w:r>
    </w:p>
    <w:p w14:paraId="2DB9697D" w14:textId="4A6D7773" w:rsidR="00C42C00" w:rsidRPr="00C2407F" w:rsidRDefault="007A5404" w:rsidP="00C2407F">
      <w:pPr>
        <w:jc w:val="both"/>
        <w:rPr>
          <w:rFonts w:ascii="Arial" w:hAnsi="Arial" w:cs="Arial"/>
          <w:lang w:eastAsia="es-DO"/>
        </w:rPr>
      </w:pPr>
      <w:r w:rsidRPr="00C2407F">
        <w:rPr>
          <w:lang w:eastAsia="es-DO"/>
        </w:rPr>
        <w:t xml:space="preserve"> </w:t>
      </w:r>
      <w:r w:rsidR="00CC79F7">
        <w:rPr>
          <w:rFonts w:ascii="Arial" w:hAnsi="Arial" w:cs="Arial"/>
          <w:lang w:eastAsia="es-DO"/>
        </w:rPr>
        <w:t xml:space="preserve">A </w:t>
      </w:r>
      <w:r w:rsidR="00DD3A7A">
        <w:rPr>
          <w:rFonts w:ascii="Arial" w:hAnsi="Arial" w:cs="Arial"/>
          <w:lang w:eastAsia="es-DO"/>
        </w:rPr>
        <w:t>todas las dependencias</w:t>
      </w:r>
      <w:r w:rsidR="00CC79F7">
        <w:rPr>
          <w:rFonts w:ascii="Arial" w:hAnsi="Arial" w:cs="Arial"/>
          <w:lang w:eastAsia="es-DO"/>
        </w:rPr>
        <w:t xml:space="preserve"> que entregan actividades conocer el </w:t>
      </w:r>
      <w:r w:rsidR="00CC79F7" w:rsidRPr="00C2407F">
        <w:rPr>
          <w:rFonts w:ascii="Arial" w:hAnsi="Arial" w:cs="Arial"/>
          <w:lang w:eastAsia="es-DO"/>
        </w:rPr>
        <w:t>POA</w:t>
      </w:r>
      <w:r w:rsidRPr="00C2407F">
        <w:rPr>
          <w:rFonts w:ascii="Arial" w:hAnsi="Arial" w:cs="Arial"/>
          <w:lang w:eastAsia="es-DO"/>
        </w:rPr>
        <w:t xml:space="preserve"> </w:t>
      </w:r>
      <w:r w:rsidR="00CC79F7">
        <w:rPr>
          <w:rFonts w:ascii="Arial" w:hAnsi="Arial" w:cs="Arial"/>
          <w:lang w:eastAsia="es-DO"/>
        </w:rPr>
        <w:t xml:space="preserve">ya que </w:t>
      </w:r>
      <w:r w:rsidRPr="00C2407F">
        <w:rPr>
          <w:rFonts w:ascii="Arial" w:hAnsi="Arial" w:cs="Arial"/>
          <w:lang w:eastAsia="es-DO"/>
        </w:rPr>
        <w:t xml:space="preserve">facilitara </w:t>
      </w:r>
      <w:r w:rsidR="00DD3A7A">
        <w:rPr>
          <w:rFonts w:ascii="Arial" w:hAnsi="Arial" w:cs="Arial"/>
          <w:lang w:eastAsia="es-DO"/>
        </w:rPr>
        <w:t xml:space="preserve">la </w:t>
      </w:r>
      <w:r w:rsidR="00DD3A7A" w:rsidRPr="00C2407F">
        <w:rPr>
          <w:rFonts w:ascii="Arial" w:hAnsi="Arial" w:cs="Arial"/>
          <w:lang w:eastAsia="es-DO"/>
        </w:rPr>
        <w:t>entrega</w:t>
      </w:r>
      <w:r w:rsidRPr="00C2407F">
        <w:rPr>
          <w:rFonts w:ascii="Arial" w:hAnsi="Arial" w:cs="Arial"/>
          <w:lang w:eastAsia="es-DO"/>
        </w:rPr>
        <w:t xml:space="preserve"> oportuna y la utilización de los medios de verificación correctos</w:t>
      </w:r>
      <w:r w:rsidR="004D67B0" w:rsidRPr="00C2407F">
        <w:rPr>
          <w:rFonts w:ascii="Arial" w:hAnsi="Arial" w:cs="Arial"/>
          <w:lang w:eastAsia="es-DO"/>
        </w:rPr>
        <w:t xml:space="preserve">. </w:t>
      </w:r>
      <w:r w:rsidRPr="00C2407F">
        <w:rPr>
          <w:rFonts w:ascii="Arial" w:hAnsi="Arial" w:cs="Arial"/>
          <w:lang w:eastAsia="es-DO"/>
        </w:rPr>
        <w:t xml:space="preserve"> </w:t>
      </w:r>
    </w:p>
    <w:p w14:paraId="4666F3AE" w14:textId="05C35E0D" w:rsidR="00C42C00" w:rsidRDefault="00C42C00" w:rsidP="00C2407F">
      <w:pPr>
        <w:jc w:val="both"/>
        <w:rPr>
          <w:lang w:eastAsia="es-DO"/>
        </w:rPr>
      </w:pPr>
      <w:r w:rsidRPr="00C2407F">
        <w:rPr>
          <w:rFonts w:ascii="Arial" w:hAnsi="Arial" w:cs="Arial"/>
          <w:lang w:eastAsia="es-DO"/>
        </w:rPr>
        <w:t xml:space="preserve">Se les recuerda siempre tener contacto con sus homólogos en el SRSM para que aclaren sus dudas y puedan </w:t>
      </w:r>
      <w:r w:rsidR="00161D59" w:rsidRPr="00C2407F">
        <w:rPr>
          <w:rFonts w:ascii="Arial" w:hAnsi="Arial" w:cs="Arial"/>
          <w:lang w:eastAsia="es-DO"/>
        </w:rPr>
        <w:t xml:space="preserve">realizar un </w:t>
      </w:r>
      <w:r w:rsidRPr="00C2407F">
        <w:rPr>
          <w:rFonts w:ascii="Arial" w:hAnsi="Arial" w:cs="Arial"/>
          <w:lang w:eastAsia="es-DO"/>
        </w:rPr>
        <w:t xml:space="preserve">mejor </w:t>
      </w:r>
      <w:r w:rsidR="00161D59" w:rsidRPr="00C2407F">
        <w:rPr>
          <w:rFonts w:ascii="Arial" w:hAnsi="Arial" w:cs="Arial"/>
          <w:lang w:eastAsia="es-DO"/>
        </w:rPr>
        <w:t>informe</w:t>
      </w:r>
      <w:r w:rsidR="00161D59">
        <w:rPr>
          <w:lang w:eastAsia="es-DO"/>
        </w:rPr>
        <w:t xml:space="preserve">. </w:t>
      </w:r>
    </w:p>
    <w:p w14:paraId="32FBC010" w14:textId="18E7D872" w:rsidR="00744AB3" w:rsidRPr="00744AB3" w:rsidRDefault="00744AB3" w:rsidP="00C2407F">
      <w:pPr>
        <w:jc w:val="both"/>
        <w:rPr>
          <w:rFonts w:ascii="Arial" w:hAnsi="Arial" w:cs="Arial"/>
          <w:lang w:eastAsia="es-DO"/>
        </w:rPr>
      </w:pPr>
      <w:r w:rsidRPr="00744AB3">
        <w:rPr>
          <w:rFonts w:ascii="Arial" w:hAnsi="Arial" w:cs="Arial"/>
          <w:lang w:eastAsia="es-DO"/>
        </w:rPr>
        <w:t xml:space="preserve">Seguir orientando y monitoreando a las diferentes dependencias y responsables de sus actividades mensuales para una entrega oportuna y con calidad. </w:t>
      </w:r>
    </w:p>
    <w:p w14:paraId="286242A5" w14:textId="77777777" w:rsidR="00020629" w:rsidRDefault="00020629" w:rsidP="007A5404">
      <w:pPr>
        <w:jc w:val="both"/>
        <w:rPr>
          <w:rFonts w:ascii="Arial" w:hAnsi="Arial" w:cs="Arial"/>
          <w:bCs/>
          <w:color w:val="000000"/>
          <w:sz w:val="24"/>
          <w:szCs w:val="24"/>
          <w:lang w:eastAsia="es-DO"/>
        </w:rPr>
      </w:pPr>
    </w:p>
    <w:p w14:paraId="6C29FD97" w14:textId="2C97C652" w:rsidR="00020629" w:rsidRPr="00020629" w:rsidRDefault="00020629" w:rsidP="007A540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color w:val="000000"/>
          <w:sz w:val="24"/>
          <w:szCs w:val="24"/>
          <w:lang w:eastAsia="es-DO"/>
        </w:rPr>
      </w:pPr>
      <w:r w:rsidRPr="000E76E0">
        <w:rPr>
          <w:rFonts w:ascii="Arial" w:hAnsi="Arial" w:cs="Arial"/>
          <w:b/>
          <w:color w:val="000000"/>
          <w:sz w:val="24"/>
          <w:szCs w:val="24"/>
          <w:lang w:eastAsia="es-DO"/>
        </w:rPr>
        <w:t>Conclusión</w:t>
      </w:r>
      <w:r>
        <w:rPr>
          <w:rFonts w:ascii="Arial" w:hAnsi="Arial" w:cs="Arial"/>
          <w:b/>
          <w:color w:val="000000"/>
          <w:sz w:val="24"/>
          <w:szCs w:val="24"/>
          <w:lang w:eastAsia="es-DO"/>
        </w:rPr>
        <w:t>.</w:t>
      </w:r>
    </w:p>
    <w:p w14:paraId="6B628906" w14:textId="77777777" w:rsidR="00041F2B" w:rsidRDefault="00041F2B" w:rsidP="007A5404">
      <w:pPr>
        <w:pStyle w:val="Prrafodelista"/>
        <w:ind w:left="360"/>
        <w:jc w:val="both"/>
        <w:rPr>
          <w:rFonts w:ascii="Arial" w:hAnsi="Arial" w:cs="Arial"/>
          <w:color w:val="000000"/>
          <w:lang w:eastAsia="es-DO"/>
        </w:rPr>
      </w:pPr>
    </w:p>
    <w:p w14:paraId="1C067392" w14:textId="788A31BA" w:rsidR="00237186" w:rsidRPr="00311FE3" w:rsidRDefault="00895505" w:rsidP="007A5404">
      <w:pPr>
        <w:jc w:val="both"/>
        <w:rPr>
          <w:rFonts w:ascii="Arial" w:hAnsi="Arial" w:cs="Arial"/>
          <w:color w:val="000000"/>
          <w:lang w:eastAsia="es-DO"/>
        </w:rPr>
      </w:pPr>
      <w:r w:rsidRPr="000E76E0">
        <w:rPr>
          <w:rFonts w:ascii="Arial" w:hAnsi="Arial" w:cs="Arial"/>
          <w:color w:val="000000"/>
          <w:lang w:eastAsia="es-DO"/>
        </w:rPr>
        <w:t>Las actividades</w:t>
      </w:r>
      <w:r w:rsidR="000E76E0" w:rsidRPr="000E76E0">
        <w:rPr>
          <w:rFonts w:ascii="Arial" w:hAnsi="Arial" w:cs="Arial"/>
          <w:color w:val="000000"/>
          <w:lang w:eastAsia="es-DO"/>
        </w:rPr>
        <w:t xml:space="preserve"> programad</w:t>
      </w:r>
      <w:r w:rsidR="0020665B">
        <w:rPr>
          <w:rFonts w:ascii="Arial" w:hAnsi="Arial" w:cs="Arial"/>
          <w:color w:val="000000"/>
          <w:lang w:eastAsia="es-DO"/>
        </w:rPr>
        <w:t xml:space="preserve">as del POA para el </w:t>
      </w:r>
      <w:r w:rsidR="00A56A30">
        <w:rPr>
          <w:rFonts w:ascii="Arial" w:hAnsi="Arial" w:cs="Arial"/>
          <w:color w:val="000000"/>
          <w:lang w:eastAsia="es-DO"/>
        </w:rPr>
        <w:t xml:space="preserve">trimestre </w:t>
      </w:r>
      <w:r w:rsidR="00E416F8">
        <w:rPr>
          <w:rFonts w:ascii="Arial" w:hAnsi="Arial" w:cs="Arial"/>
          <w:color w:val="000000"/>
          <w:lang w:eastAsia="es-DO"/>
        </w:rPr>
        <w:t>Abril</w:t>
      </w:r>
      <w:r w:rsidR="0020665B">
        <w:rPr>
          <w:rFonts w:ascii="Arial" w:hAnsi="Arial" w:cs="Arial"/>
          <w:color w:val="000000"/>
          <w:lang w:eastAsia="es-DO"/>
        </w:rPr>
        <w:t xml:space="preserve"> – </w:t>
      </w:r>
      <w:r w:rsidR="00E416F8">
        <w:rPr>
          <w:rFonts w:ascii="Arial" w:hAnsi="Arial" w:cs="Arial"/>
          <w:color w:val="000000"/>
          <w:lang w:eastAsia="es-DO"/>
        </w:rPr>
        <w:t>Junio</w:t>
      </w:r>
      <w:r w:rsidR="000E76E0" w:rsidRPr="000E76E0">
        <w:rPr>
          <w:rFonts w:ascii="Arial" w:hAnsi="Arial" w:cs="Arial"/>
          <w:color w:val="000000"/>
          <w:lang w:eastAsia="es-DO"/>
        </w:rPr>
        <w:t xml:space="preserve"> del </w:t>
      </w:r>
      <w:r>
        <w:rPr>
          <w:rFonts w:ascii="Arial" w:hAnsi="Arial" w:cs="Arial"/>
          <w:color w:val="000000"/>
          <w:lang w:eastAsia="es-DO"/>
        </w:rPr>
        <w:t>202</w:t>
      </w:r>
      <w:r w:rsidR="00A56A30">
        <w:rPr>
          <w:rFonts w:ascii="Arial" w:hAnsi="Arial" w:cs="Arial"/>
          <w:color w:val="000000"/>
          <w:lang w:eastAsia="es-DO"/>
        </w:rPr>
        <w:t>2</w:t>
      </w:r>
      <w:r w:rsidRPr="000E76E0">
        <w:rPr>
          <w:rFonts w:ascii="Arial" w:hAnsi="Arial" w:cs="Arial"/>
          <w:color w:val="000000"/>
          <w:lang w:eastAsia="es-DO"/>
        </w:rPr>
        <w:t xml:space="preserve"> </w:t>
      </w:r>
      <w:r>
        <w:rPr>
          <w:rFonts w:ascii="Arial" w:hAnsi="Arial" w:cs="Arial"/>
          <w:color w:val="000000"/>
          <w:lang w:eastAsia="es-DO"/>
        </w:rPr>
        <w:t>fueron</w:t>
      </w:r>
      <w:r w:rsidR="0020665B">
        <w:rPr>
          <w:rFonts w:ascii="Arial" w:hAnsi="Arial" w:cs="Arial"/>
          <w:color w:val="000000"/>
          <w:lang w:eastAsia="es-DO"/>
        </w:rPr>
        <w:t xml:space="preserve"> ejecutadas en un </w:t>
      </w:r>
      <w:r w:rsidR="004D67B0">
        <w:rPr>
          <w:rFonts w:ascii="Arial" w:hAnsi="Arial" w:cs="Arial"/>
          <w:color w:val="000000"/>
          <w:lang w:eastAsia="es-DO"/>
        </w:rPr>
        <w:t>89.41</w:t>
      </w:r>
      <w:r w:rsidR="000E76E0" w:rsidRPr="000E76E0">
        <w:rPr>
          <w:rFonts w:ascii="Arial" w:hAnsi="Arial" w:cs="Arial"/>
          <w:color w:val="000000"/>
          <w:lang w:eastAsia="es-DO"/>
        </w:rPr>
        <w:t xml:space="preserve">% </w:t>
      </w:r>
      <w:r w:rsidR="00961FE4">
        <w:rPr>
          <w:rFonts w:ascii="Arial" w:hAnsi="Arial" w:cs="Arial"/>
          <w:color w:val="000000"/>
          <w:lang w:eastAsia="es-DO"/>
        </w:rPr>
        <w:t>el cumplimiento de la ejecución fue</w:t>
      </w:r>
      <w:r w:rsidR="00ED7EAF">
        <w:rPr>
          <w:rFonts w:ascii="Arial" w:hAnsi="Arial" w:cs="Arial"/>
          <w:color w:val="000000"/>
          <w:lang w:eastAsia="es-DO"/>
        </w:rPr>
        <w:t xml:space="preserve"> validadas y </w:t>
      </w:r>
      <w:r w:rsidR="000E76E0" w:rsidRPr="000E76E0">
        <w:rPr>
          <w:rFonts w:ascii="Arial" w:hAnsi="Arial" w:cs="Arial"/>
          <w:color w:val="000000"/>
          <w:lang w:eastAsia="es-DO"/>
        </w:rPr>
        <w:t xml:space="preserve">supervisadas por la </w:t>
      </w:r>
      <w:r w:rsidR="00E34EF5">
        <w:rPr>
          <w:rFonts w:ascii="Arial" w:hAnsi="Arial" w:cs="Arial"/>
          <w:color w:val="000000"/>
          <w:lang w:eastAsia="es-DO"/>
        </w:rPr>
        <w:t xml:space="preserve">encargada de </w:t>
      </w:r>
      <w:r w:rsidR="00744AB3">
        <w:rPr>
          <w:rFonts w:ascii="Arial" w:hAnsi="Arial" w:cs="Arial"/>
          <w:color w:val="000000"/>
          <w:lang w:eastAsia="es-DO"/>
        </w:rPr>
        <w:t>la División de Desarrollo Institucional y Calidad en la Gestión</w:t>
      </w:r>
      <w:r w:rsidR="00013CAB">
        <w:rPr>
          <w:rFonts w:ascii="Arial" w:hAnsi="Arial" w:cs="Arial"/>
          <w:color w:val="000000"/>
          <w:lang w:eastAsia="es-DO"/>
        </w:rPr>
        <w:t xml:space="preserve"> y la Coordinadora</w:t>
      </w:r>
      <w:r w:rsidR="00E34EF5">
        <w:rPr>
          <w:rFonts w:ascii="Arial" w:hAnsi="Arial" w:cs="Arial"/>
          <w:color w:val="000000"/>
          <w:lang w:eastAsia="es-DO"/>
        </w:rPr>
        <w:t xml:space="preserve"> </w:t>
      </w:r>
      <w:r w:rsidR="000E76E0">
        <w:rPr>
          <w:rFonts w:ascii="Arial" w:hAnsi="Arial" w:cs="Arial"/>
          <w:color w:val="000000"/>
          <w:lang w:eastAsia="es-DO"/>
        </w:rPr>
        <w:t>de</w:t>
      </w:r>
      <w:r w:rsidR="00744AB3">
        <w:rPr>
          <w:rFonts w:ascii="Arial" w:hAnsi="Arial" w:cs="Arial"/>
          <w:color w:val="000000"/>
          <w:lang w:eastAsia="es-DO"/>
        </w:rPr>
        <w:t xml:space="preserve"> la </w:t>
      </w:r>
      <w:r w:rsidR="006D693F">
        <w:rPr>
          <w:rFonts w:ascii="Arial" w:hAnsi="Arial" w:cs="Arial"/>
          <w:color w:val="000000"/>
          <w:lang w:eastAsia="es-DO"/>
        </w:rPr>
        <w:t>División Formulación</w:t>
      </w:r>
      <w:r w:rsidR="00E34EF5">
        <w:rPr>
          <w:rFonts w:ascii="Arial" w:hAnsi="Arial" w:cs="Arial"/>
          <w:color w:val="000000"/>
          <w:lang w:eastAsia="es-DO"/>
        </w:rPr>
        <w:t xml:space="preserve">, </w:t>
      </w:r>
      <w:r w:rsidR="000E76E0">
        <w:rPr>
          <w:rFonts w:ascii="Arial" w:hAnsi="Arial" w:cs="Arial"/>
          <w:color w:val="000000"/>
          <w:lang w:eastAsia="es-DO"/>
        </w:rPr>
        <w:t>Monitoreo y Evaluación</w:t>
      </w:r>
      <w:r w:rsidR="00E34EF5">
        <w:rPr>
          <w:rFonts w:ascii="Arial" w:hAnsi="Arial" w:cs="Arial"/>
          <w:color w:val="000000"/>
          <w:lang w:eastAsia="es-DO"/>
        </w:rPr>
        <w:t xml:space="preserve"> PPP</w:t>
      </w:r>
      <w:r w:rsidR="000E76E0">
        <w:rPr>
          <w:rFonts w:ascii="Arial" w:hAnsi="Arial" w:cs="Arial"/>
          <w:color w:val="000000"/>
          <w:lang w:eastAsia="es-DO"/>
        </w:rPr>
        <w:t xml:space="preserve">. </w:t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60"/>
        <w:gridCol w:w="960"/>
        <w:gridCol w:w="960"/>
        <w:gridCol w:w="960"/>
      </w:tblGrid>
      <w:tr w:rsidR="00702537" w:rsidRPr="00702537" w14:paraId="17D3C057" w14:textId="77777777" w:rsidTr="007025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27F35" w14:textId="77777777" w:rsidR="00702537" w:rsidRDefault="00702537" w:rsidP="00702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DO"/>
              </w:rPr>
            </w:pPr>
          </w:p>
          <w:p w14:paraId="09396119" w14:textId="77777777" w:rsidR="006D693F" w:rsidRDefault="006D693F" w:rsidP="00702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DO"/>
              </w:rPr>
            </w:pPr>
          </w:p>
          <w:p w14:paraId="5DC28F50" w14:textId="77777777" w:rsidR="006D693F" w:rsidRDefault="006D693F" w:rsidP="00702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DO"/>
              </w:rPr>
            </w:pPr>
          </w:p>
          <w:p w14:paraId="191FC89F" w14:textId="77777777" w:rsidR="006D693F" w:rsidRDefault="006D693F" w:rsidP="00702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DO"/>
              </w:rPr>
            </w:pPr>
          </w:p>
          <w:p w14:paraId="4EAD2A0D" w14:textId="77777777" w:rsidR="006D693F" w:rsidRDefault="006D693F" w:rsidP="00702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DO"/>
              </w:rPr>
            </w:pPr>
          </w:p>
          <w:p w14:paraId="182F600D" w14:textId="77777777" w:rsidR="006D693F" w:rsidRDefault="006D693F" w:rsidP="00702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DO"/>
              </w:rPr>
            </w:pPr>
          </w:p>
          <w:p w14:paraId="37A0B036" w14:textId="5300206D" w:rsidR="006D693F" w:rsidRDefault="006D693F" w:rsidP="00702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DO"/>
              </w:rPr>
            </w:pPr>
          </w:p>
          <w:p w14:paraId="2B7AA41C" w14:textId="0379F854" w:rsidR="006D693F" w:rsidRDefault="006D693F" w:rsidP="00702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DO"/>
              </w:rPr>
            </w:pPr>
          </w:p>
          <w:p w14:paraId="79385314" w14:textId="00D818AF" w:rsidR="006D693F" w:rsidRDefault="006D693F" w:rsidP="00702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DO"/>
              </w:rPr>
            </w:pPr>
          </w:p>
          <w:p w14:paraId="7D37B322" w14:textId="77777777" w:rsidR="006D693F" w:rsidRDefault="006D693F" w:rsidP="00702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DO"/>
              </w:rPr>
            </w:pPr>
          </w:p>
          <w:p w14:paraId="00D8B69D" w14:textId="77777777" w:rsidR="006D693F" w:rsidRDefault="006D693F" w:rsidP="00702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DO"/>
              </w:rPr>
            </w:pPr>
          </w:p>
          <w:p w14:paraId="495677AE" w14:textId="77777777" w:rsidR="006D693F" w:rsidRDefault="006D693F" w:rsidP="00702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DO"/>
              </w:rPr>
            </w:pPr>
          </w:p>
          <w:p w14:paraId="190E3CF1" w14:textId="14E25152" w:rsidR="006D693F" w:rsidRPr="00702537" w:rsidRDefault="006D693F" w:rsidP="00702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A112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203C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5878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AFAF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  <w:tr w:rsidR="00702537" w:rsidRPr="00702537" w14:paraId="2703371D" w14:textId="77777777" w:rsidTr="00702537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69582" w14:textId="268F662D" w:rsidR="00702537" w:rsidRPr="00702537" w:rsidRDefault="001B6E19" w:rsidP="00702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618DD416" wp14:editId="6C0B9095">
                  <wp:simplePos x="0" y="0"/>
                  <wp:positionH relativeFrom="column">
                    <wp:posOffset>923290</wp:posOffset>
                  </wp:positionH>
                  <wp:positionV relativeFrom="paragraph">
                    <wp:posOffset>-8890</wp:posOffset>
                  </wp:positionV>
                  <wp:extent cx="3581400" cy="2257425"/>
                  <wp:effectExtent l="0" t="0" r="0" b="9525"/>
                  <wp:wrapNone/>
                  <wp:docPr id="7" name="Gráfico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B4A926C-BBE2-476A-BABD-68AF66338E2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2537" w:rsidRPr="00702537">
              <w:rPr>
                <w:rFonts w:ascii="Arial" w:eastAsia="Times New Roman" w:hAnsi="Arial" w:cs="Arial"/>
                <w:color w:val="000000"/>
                <w:lang w:eastAsia="es-DO"/>
              </w:rPr>
              <w:t xml:space="preserve">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7625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1BB8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  <w:tr w:rsidR="00702537" w:rsidRPr="00702537" w14:paraId="6587A81F" w14:textId="77777777" w:rsidTr="007025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2223" w14:textId="5C1D5DFE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702537" w:rsidRPr="00702537" w14:paraId="3BEC01A6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3860F3" w14:textId="77777777" w:rsidR="00702537" w:rsidRPr="00702537" w:rsidRDefault="00702537" w:rsidP="0070253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6808200F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C8BA" w14:textId="27748B96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42EA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DF75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33D0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  <w:tr w:rsidR="00702537" w:rsidRPr="00702537" w14:paraId="21A42775" w14:textId="77777777" w:rsidTr="007025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AD3E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E04A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5CA4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A652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47BF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  <w:tr w:rsidR="00702537" w:rsidRPr="00702537" w14:paraId="774E9698" w14:textId="77777777" w:rsidTr="007025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6868" w14:textId="3FB47E39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1A66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92DF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4A5B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5AA1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  <w:tr w:rsidR="00702537" w:rsidRPr="00702537" w14:paraId="48A86FA8" w14:textId="77777777" w:rsidTr="007025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49B2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EA88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5E70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D244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63E8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  <w:tr w:rsidR="00702537" w:rsidRPr="00702537" w14:paraId="6E1BC463" w14:textId="77777777" w:rsidTr="007025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589A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B3E2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B7D2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ECF8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E5B2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  <w:tr w:rsidR="00702537" w:rsidRPr="00702537" w14:paraId="4596DE69" w14:textId="77777777" w:rsidTr="007025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0B4B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035A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7BFF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B97B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8757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  <w:tr w:rsidR="00702537" w:rsidRPr="00702537" w14:paraId="6F2E5052" w14:textId="77777777" w:rsidTr="007025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38C3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69C7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E86F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CECD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7E91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  <w:tr w:rsidR="00702537" w:rsidRPr="00702537" w14:paraId="04730A22" w14:textId="77777777" w:rsidTr="00702537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5D36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D162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643E" w14:textId="77777777" w:rsid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  <w:p w14:paraId="00F6216C" w14:textId="77777777" w:rsidR="004D67B0" w:rsidRDefault="004D67B0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  <w:p w14:paraId="430D849A" w14:textId="0F386137" w:rsidR="004D67B0" w:rsidRPr="00702537" w:rsidRDefault="004D67B0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E647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25EE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  <w:tr w:rsidR="00702537" w:rsidRPr="00702537" w14:paraId="77E537B3" w14:textId="77777777" w:rsidTr="007025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78B1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FCEF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467A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6E24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4148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  <w:tr w:rsidR="00702537" w:rsidRPr="00702537" w14:paraId="00737E00" w14:textId="77777777" w:rsidTr="007025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D859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8DA5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DF70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A621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FCAF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  <w:tr w:rsidR="00702537" w:rsidRPr="00702537" w14:paraId="6B714D9F" w14:textId="77777777" w:rsidTr="007025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70DB" w14:textId="60C989F6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 xml:space="preserve">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7DDD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79B3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AFF5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FB02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  <w:tr w:rsidR="00702537" w:rsidRPr="00702537" w14:paraId="4C73F33C" w14:textId="77777777" w:rsidTr="007025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C5E0" w14:textId="2A56E672" w:rsid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  <w:p w14:paraId="62D36234" w14:textId="77777777" w:rsidR="00824278" w:rsidRDefault="00824278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  <w:p w14:paraId="45FC84A8" w14:textId="77777777" w:rsidR="006D693F" w:rsidRDefault="006D693F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  <w:p w14:paraId="74BBBB0E" w14:textId="2FCF7D09" w:rsidR="006D693F" w:rsidRPr="00702537" w:rsidRDefault="006D693F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F04F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FA03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33D5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5E0C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  <w:tr w:rsidR="00702537" w:rsidRPr="00702537" w14:paraId="70C579B2" w14:textId="77777777" w:rsidTr="007025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6D4C" w14:textId="77777777" w:rsid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  <w:p w14:paraId="4D2C1A61" w14:textId="77777777" w:rsidR="00C42C00" w:rsidRDefault="00C42C00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  <w:p w14:paraId="17472ED3" w14:textId="7918F2EB" w:rsidR="00C42C00" w:rsidRPr="00702537" w:rsidRDefault="00C42C00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08F4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4A3D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D896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9E7A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</w:tbl>
    <w:p w14:paraId="43D77BE1" w14:textId="52FECD3E" w:rsidR="009F760C" w:rsidRDefault="004D67B0" w:rsidP="00C2407F">
      <w:pPr>
        <w:jc w:val="both"/>
        <w:rPr>
          <w:rFonts w:ascii="Arial" w:hAnsi="Arial" w:cs="Arial"/>
          <w:color w:val="000000"/>
          <w:lang w:eastAsia="es-DO"/>
        </w:rPr>
      </w:pPr>
      <w:r>
        <w:rPr>
          <w:rFonts w:ascii="Arial" w:hAnsi="Arial" w:cs="Arial"/>
          <w:color w:val="000000"/>
          <w:lang w:eastAsia="es-DO"/>
        </w:rPr>
        <w:t xml:space="preserve">En conclusión, nuestro objetivo es seguir mejorando en la realización de los </w:t>
      </w:r>
      <w:r w:rsidR="00C2407F">
        <w:rPr>
          <w:rFonts w:ascii="Arial" w:hAnsi="Arial" w:cs="Arial"/>
          <w:color w:val="000000"/>
          <w:lang w:eastAsia="es-DO"/>
        </w:rPr>
        <w:t>procesos, humanización</w:t>
      </w:r>
      <w:r>
        <w:rPr>
          <w:rFonts w:ascii="Arial" w:hAnsi="Arial" w:cs="Arial"/>
          <w:color w:val="000000"/>
          <w:lang w:eastAsia="es-DO"/>
        </w:rPr>
        <w:t xml:space="preserve"> y calidad de los servicios. Seguir socializando el plan Operativo Anual </w:t>
      </w:r>
      <w:r w:rsidR="00C42C00">
        <w:rPr>
          <w:rFonts w:ascii="Arial" w:hAnsi="Arial" w:cs="Arial"/>
          <w:color w:val="000000"/>
          <w:lang w:eastAsia="es-DO"/>
        </w:rPr>
        <w:t>(</w:t>
      </w:r>
      <w:r w:rsidRPr="007A5404">
        <w:rPr>
          <w:rFonts w:ascii="Arial" w:hAnsi="Arial" w:cs="Arial"/>
          <w:b/>
          <w:bCs/>
          <w:color w:val="000000"/>
          <w:lang w:eastAsia="es-DO"/>
        </w:rPr>
        <w:t>POA</w:t>
      </w:r>
      <w:r w:rsidR="00C42C00">
        <w:rPr>
          <w:rFonts w:ascii="Arial" w:hAnsi="Arial" w:cs="Arial"/>
          <w:b/>
          <w:bCs/>
          <w:color w:val="000000"/>
          <w:lang w:eastAsia="es-DO"/>
        </w:rPr>
        <w:t>)</w:t>
      </w:r>
      <w:r>
        <w:rPr>
          <w:rFonts w:ascii="Arial" w:hAnsi="Arial" w:cs="Arial"/>
          <w:color w:val="000000"/>
          <w:lang w:eastAsia="es-DO"/>
        </w:rPr>
        <w:t>, con cada una de las dependencias involucradas para que tengan en conocimiento y se empoderen a la hora de la entrega</w:t>
      </w:r>
      <w:r w:rsidR="00982B16">
        <w:rPr>
          <w:rFonts w:ascii="Arial" w:hAnsi="Arial" w:cs="Arial"/>
          <w:color w:val="000000"/>
          <w:lang w:eastAsia="es-DO"/>
        </w:rPr>
        <w:t>.</w:t>
      </w:r>
    </w:p>
    <w:p w14:paraId="1414A84E" w14:textId="77897793" w:rsidR="00824278" w:rsidRDefault="00824278" w:rsidP="00C2407F">
      <w:pPr>
        <w:jc w:val="both"/>
        <w:rPr>
          <w:rFonts w:ascii="Arial" w:hAnsi="Arial" w:cs="Arial"/>
          <w:color w:val="000000"/>
          <w:lang w:eastAsia="es-DO"/>
        </w:rPr>
      </w:pPr>
    </w:p>
    <w:p w14:paraId="6FBD27ED" w14:textId="77777777" w:rsidR="00824278" w:rsidRPr="00C2407F" w:rsidRDefault="00824278" w:rsidP="00C2407F">
      <w:pPr>
        <w:jc w:val="both"/>
        <w:rPr>
          <w:rFonts w:ascii="Arial" w:hAnsi="Arial" w:cs="Arial"/>
        </w:rPr>
      </w:pPr>
    </w:p>
    <w:p w14:paraId="497C8B5F" w14:textId="77777777" w:rsidR="003D6401" w:rsidRDefault="003D6401" w:rsidP="00E34EF5">
      <w:pPr>
        <w:jc w:val="center"/>
        <w:rPr>
          <w:rFonts w:ascii="Arial" w:hAnsi="Arial" w:cs="Arial"/>
          <w:b/>
        </w:rPr>
      </w:pPr>
    </w:p>
    <w:p w14:paraId="03BD5D80" w14:textId="619A2A08" w:rsidR="009F760C" w:rsidRDefault="009F760C" w:rsidP="009F760C">
      <w:pPr>
        <w:rPr>
          <w:rFonts w:ascii="Arial" w:hAnsi="Arial" w:cs="Arial"/>
        </w:rPr>
      </w:pPr>
    </w:p>
    <w:p w14:paraId="724B51BD" w14:textId="4E8BC1E3" w:rsidR="004D67B0" w:rsidRDefault="004D67B0" w:rsidP="009F760C">
      <w:pPr>
        <w:rPr>
          <w:rFonts w:ascii="Arial" w:hAnsi="Arial" w:cs="Arial"/>
        </w:rPr>
      </w:pPr>
    </w:p>
    <w:p w14:paraId="42FBDA9F" w14:textId="782161F1" w:rsidR="00824278" w:rsidRDefault="00824278" w:rsidP="00824278">
      <w:pPr>
        <w:jc w:val="center"/>
        <w:rPr>
          <w:rFonts w:ascii="Arial" w:hAnsi="Arial" w:cs="Arial"/>
          <w:b/>
        </w:rPr>
      </w:pPr>
    </w:p>
    <w:p w14:paraId="6299EF9D" w14:textId="468A452F" w:rsidR="004D67B0" w:rsidRDefault="004D67B0" w:rsidP="009F760C">
      <w:pPr>
        <w:rPr>
          <w:rFonts w:ascii="Arial" w:hAnsi="Arial" w:cs="Arial"/>
        </w:rPr>
      </w:pPr>
    </w:p>
    <w:p w14:paraId="418CEC2C" w14:textId="564D347E" w:rsidR="004D67B0" w:rsidRDefault="004D67B0" w:rsidP="009F760C">
      <w:pPr>
        <w:rPr>
          <w:rFonts w:ascii="Arial" w:hAnsi="Arial" w:cs="Arial"/>
        </w:rPr>
      </w:pPr>
    </w:p>
    <w:p w14:paraId="6AE39DD0" w14:textId="392A1ED0" w:rsidR="004D67B0" w:rsidRDefault="004D67B0" w:rsidP="009F760C">
      <w:pPr>
        <w:rPr>
          <w:rFonts w:ascii="Arial" w:hAnsi="Arial" w:cs="Arial"/>
        </w:rPr>
      </w:pPr>
    </w:p>
    <w:p w14:paraId="1FECDAEB" w14:textId="5C973C8A" w:rsidR="004D67B0" w:rsidRDefault="004D67B0" w:rsidP="009F760C">
      <w:pPr>
        <w:rPr>
          <w:rFonts w:ascii="Arial" w:hAnsi="Arial" w:cs="Arial"/>
        </w:rPr>
      </w:pPr>
    </w:p>
    <w:p w14:paraId="30FA6BCD" w14:textId="12066002" w:rsidR="004D67B0" w:rsidRDefault="004D67B0" w:rsidP="009F760C">
      <w:pPr>
        <w:rPr>
          <w:rFonts w:ascii="Arial" w:hAnsi="Arial" w:cs="Arial"/>
        </w:rPr>
      </w:pPr>
    </w:p>
    <w:p w14:paraId="199DD99C" w14:textId="57B207F1" w:rsidR="004D67B0" w:rsidRDefault="004D67B0" w:rsidP="009F760C">
      <w:pPr>
        <w:rPr>
          <w:rFonts w:ascii="Arial" w:hAnsi="Arial" w:cs="Arial"/>
        </w:rPr>
      </w:pPr>
    </w:p>
    <w:p w14:paraId="63E79352" w14:textId="460BAAC6" w:rsidR="004D67B0" w:rsidRDefault="004D67B0" w:rsidP="009F760C">
      <w:pPr>
        <w:rPr>
          <w:rFonts w:ascii="Arial" w:hAnsi="Arial" w:cs="Arial"/>
        </w:rPr>
      </w:pPr>
    </w:p>
    <w:p w14:paraId="48A33CAE" w14:textId="395BB561" w:rsidR="004D67B0" w:rsidRDefault="004D67B0" w:rsidP="009F760C">
      <w:pPr>
        <w:rPr>
          <w:rFonts w:ascii="Arial" w:hAnsi="Arial" w:cs="Arial"/>
        </w:rPr>
      </w:pPr>
    </w:p>
    <w:p w14:paraId="0E4A1FBC" w14:textId="4CB02C70" w:rsidR="004D67B0" w:rsidRDefault="004D67B0" w:rsidP="009F760C">
      <w:pPr>
        <w:rPr>
          <w:rFonts w:ascii="Arial" w:hAnsi="Arial" w:cs="Arial"/>
        </w:rPr>
      </w:pPr>
    </w:p>
    <w:p w14:paraId="65452DCD" w14:textId="1AFB3B03" w:rsidR="004D67B0" w:rsidRDefault="004D67B0" w:rsidP="009F760C">
      <w:pPr>
        <w:rPr>
          <w:rFonts w:ascii="Arial" w:hAnsi="Arial" w:cs="Arial"/>
        </w:rPr>
      </w:pPr>
    </w:p>
    <w:p w14:paraId="3313B509" w14:textId="1614F709" w:rsidR="00DD3A7A" w:rsidRDefault="00DD3A7A" w:rsidP="009F760C">
      <w:pPr>
        <w:rPr>
          <w:rFonts w:ascii="Arial" w:hAnsi="Arial" w:cs="Arial"/>
        </w:rPr>
      </w:pPr>
    </w:p>
    <w:p w14:paraId="3D55C2CD" w14:textId="1E1F0499" w:rsidR="00DD3A7A" w:rsidRDefault="00DD3A7A" w:rsidP="009F760C">
      <w:pPr>
        <w:rPr>
          <w:rFonts w:ascii="Arial" w:hAnsi="Arial" w:cs="Arial"/>
        </w:rPr>
      </w:pPr>
    </w:p>
    <w:p w14:paraId="2700180F" w14:textId="49A7ACF3" w:rsidR="00DD3A7A" w:rsidRDefault="00DD3A7A" w:rsidP="009F760C">
      <w:pPr>
        <w:rPr>
          <w:rFonts w:ascii="Arial" w:hAnsi="Arial" w:cs="Arial"/>
        </w:rPr>
      </w:pPr>
    </w:p>
    <w:p w14:paraId="40A2B447" w14:textId="77777777" w:rsidR="00DD3A7A" w:rsidRDefault="00DD3A7A" w:rsidP="009F760C">
      <w:pPr>
        <w:rPr>
          <w:rFonts w:ascii="Arial" w:hAnsi="Arial" w:cs="Arial"/>
        </w:rPr>
      </w:pPr>
    </w:p>
    <w:p w14:paraId="760FDE6F" w14:textId="77777777" w:rsidR="00697F44" w:rsidRDefault="00697F44" w:rsidP="00E7377E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7CD85227" w14:textId="77777777" w:rsidR="004D67B0" w:rsidRDefault="004D67B0" w:rsidP="00E737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Isoderlin Rosario</w:t>
      </w:r>
    </w:p>
    <w:p w14:paraId="11D48BE5" w14:textId="256E899F" w:rsidR="004D67B0" w:rsidRDefault="004D67B0" w:rsidP="00E737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División de Formulación, Monitoreo y Evaluación PPP</w:t>
      </w:r>
      <w:r w:rsidR="00E7377E">
        <w:rPr>
          <w:rFonts w:ascii="Arial" w:hAnsi="Arial" w:cs="Arial"/>
          <w:b/>
        </w:rPr>
        <w:t>.</w:t>
      </w:r>
    </w:p>
    <w:p w14:paraId="1E2564AA" w14:textId="77777777" w:rsidR="004D67B0" w:rsidRPr="009F760C" w:rsidRDefault="004D67B0" w:rsidP="009F760C">
      <w:pPr>
        <w:rPr>
          <w:rFonts w:ascii="Arial" w:hAnsi="Arial" w:cs="Arial"/>
        </w:rPr>
      </w:pPr>
    </w:p>
    <w:sectPr w:rsidR="004D67B0" w:rsidRPr="009F760C" w:rsidSect="00554D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F3701" w14:textId="77777777" w:rsidR="00115945" w:rsidRDefault="00115945" w:rsidP="0076102B">
      <w:pPr>
        <w:spacing w:after="0" w:line="240" w:lineRule="auto"/>
      </w:pPr>
      <w:r>
        <w:separator/>
      </w:r>
    </w:p>
  </w:endnote>
  <w:endnote w:type="continuationSeparator" w:id="0">
    <w:p w14:paraId="1C26D3BB" w14:textId="77777777" w:rsidR="00115945" w:rsidRDefault="00115945" w:rsidP="0076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FD2AE" w14:textId="77777777" w:rsidR="00AB518A" w:rsidRPr="00C733E1" w:rsidRDefault="00AB518A" w:rsidP="00AB518A">
    <w:pPr>
      <w:pStyle w:val="Piedepgina"/>
      <w:rPr>
        <w:b/>
        <w:noProof/>
        <w:color w:val="000000" w:themeColor="text1"/>
        <w:sz w:val="20"/>
        <w:szCs w:val="20"/>
        <w:lang w:val="es-ES"/>
      </w:rPr>
    </w:pPr>
    <w:r w:rsidRPr="00C733E1">
      <w:rPr>
        <w:b/>
        <w:color w:val="000000" w:themeColor="text1"/>
        <w:sz w:val="20"/>
        <w:szCs w:val="20"/>
        <w:lang w:val="es-ES"/>
      </w:rPr>
      <w:t>C/ Hato Nuevo # 43 Los Alcarrizos, Santo Domingo, R.D</w:t>
    </w:r>
  </w:p>
  <w:p w14:paraId="708204D8" w14:textId="77777777" w:rsidR="00AB518A" w:rsidRDefault="00AB518A" w:rsidP="00AB518A">
    <w:pPr>
      <w:tabs>
        <w:tab w:val="center" w:pos="4680"/>
      </w:tabs>
      <w:rPr>
        <w:b/>
        <w:color w:val="000000" w:themeColor="text1"/>
        <w:sz w:val="20"/>
        <w:szCs w:val="20"/>
      </w:rPr>
    </w:pPr>
    <w:r w:rsidRPr="00C733E1">
      <w:rPr>
        <w:b/>
        <w:color w:val="000000" w:themeColor="text1"/>
        <w:sz w:val="20"/>
        <w:szCs w:val="20"/>
      </w:rPr>
      <w:t>Tel: 809-616-3965</w:t>
    </w:r>
    <w:r>
      <w:rPr>
        <w:b/>
        <w:color w:val="000000" w:themeColor="text1"/>
        <w:sz w:val="20"/>
        <w:szCs w:val="20"/>
      </w:rPr>
      <w:tab/>
    </w:r>
  </w:p>
  <w:p w14:paraId="4700D60B" w14:textId="77777777" w:rsidR="00AB518A" w:rsidRDefault="00AB518A" w:rsidP="00AB518A">
    <w:pPr>
      <w:pStyle w:val="Piedepgina"/>
    </w:pPr>
    <w:r w:rsidRPr="00C733E1">
      <w:rPr>
        <w:b/>
        <w:color w:val="000000" w:themeColor="text1"/>
        <w:sz w:val="20"/>
        <w:szCs w:val="20"/>
        <w:lang w:val="es-ES"/>
      </w:rPr>
      <w:t>RNC: 430043419</w:t>
    </w:r>
  </w:p>
  <w:p w14:paraId="0C78B039" w14:textId="4102F88D" w:rsidR="00DD3A7A" w:rsidRPr="00DD3A7A" w:rsidRDefault="00DD3A7A">
    <w:pPr>
      <w:pStyle w:val="Piedepgina"/>
      <w:rPr>
        <w:lang w:val="es-MX"/>
      </w:rPr>
    </w:pPr>
    <w:r>
      <w:rPr>
        <w:lang w:val="es-MX"/>
      </w:rPr>
      <w:t xml:space="preserve">                                                    </w:t>
    </w:r>
    <w:r w:rsidR="00554DA8">
      <w:rPr>
        <w:lang w:val="es-MX"/>
      </w:rPr>
      <w:t xml:space="preserve">                       </w:t>
    </w:r>
    <w:r w:rsidR="00824278">
      <w:rPr>
        <w:lang w:val="es-MX"/>
      </w:rPr>
      <w:t xml:space="preserve">                                                                                           </w:t>
    </w:r>
    <w:r w:rsidR="00554DA8">
      <w:rPr>
        <w:lang w:val="es-MX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03C57" w14:textId="77777777" w:rsidR="00AB518A" w:rsidRPr="00C733E1" w:rsidRDefault="00DD3A7A" w:rsidP="00AB518A">
    <w:pPr>
      <w:pStyle w:val="Piedepgina"/>
      <w:rPr>
        <w:b/>
        <w:noProof/>
        <w:color w:val="000000" w:themeColor="text1"/>
        <w:sz w:val="20"/>
        <w:szCs w:val="20"/>
        <w:lang w:val="es-ES"/>
      </w:rPr>
    </w:pPr>
    <w:r>
      <w:rPr>
        <w:lang w:val="es-MX"/>
      </w:rPr>
      <w:t xml:space="preserve">   </w:t>
    </w:r>
    <w:r w:rsidR="00AB518A" w:rsidRPr="00C733E1">
      <w:rPr>
        <w:b/>
        <w:color w:val="000000" w:themeColor="text1"/>
        <w:sz w:val="20"/>
        <w:szCs w:val="20"/>
        <w:lang w:val="es-ES"/>
      </w:rPr>
      <w:t>C/ Hato Nuevo # 43 Los Alcarrizos, Santo Domingo, R.D</w:t>
    </w:r>
  </w:p>
  <w:p w14:paraId="1DB78F01" w14:textId="77777777" w:rsidR="00AB518A" w:rsidRDefault="00AB518A" w:rsidP="00AB518A">
    <w:pPr>
      <w:tabs>
        <w:tab w:val="center" w:pos="4680"/>
      </w:tabs>
      <w:rPr>
        <w:b/>
        <w:color w:val="000000" w:themeColor="text1"/>
        <w:sz w:val="20"/>
        <w:szCs w:val="20"/>
      </w:rPr>
    </w:pPr>
    <w:r w:rsidRPr="00C733E1">
      <w:rPr>
        <w:b/>
        <w:color w:val="000000" w:themeColor="text1"/>
        <w:sz w:val="20"/>
        <w:szCs w:val="20"/>
      </w:rPr>
      <w:t>Tel: 809-616-3965</w:t>
    </w:r>
    <w:r>
      <w:rPr>
        <w:b/>
        <w:color w:val="000000" w:themeColor="text1"/>
        <w:sz w:val="20"/>
        <w:szCs w:val="20"/>
      </w:rPr>
      <w:tab/>
    </w:r>
  </w:p>
  <w:p w14:paraId="25F5D216" w14:textId="77777777" w:rsidR="00AB518A" w:rsidRDefault="00AB518A" w:rsidP="00AB518A">
    <w:pPr>
      <w:pStyle w:val="Piedepgina"/>
    </w:pPr>
    <w:r w:rsidRPr="00C733E1">
      <w:rPr>
        <w:b/>
        <w:color w:val="000000" w:themeColor="text1"/>
        <w:sz w:val="20"/>
        <w:szCs w:val="20"/>
        <w:lang w:val="es-ES"/>
      </w:rPr>
      <w:t>RNC: 430043419</w:t>
    </w:r>
  </w:p>
  <w:p w14:paraId="73285B35" w14:textId="53CB8039" w:rsidR="00DD3A7A" w:rsidRPr="00DD3A7A" w:rsidRDefault="00DD3A7A">
    <w:pPr>
      <w:pStyle w:val="Piedepgina"/>
      <w:rPr>
        <w:lang w:val="es-MX"/>
      </w:rPr>
    </w:pPr>
    <w:r>
      <w:rPr>
        <w:lang w:val="es-MX"/>
      </w:rPr>
      <w:t xml:space="preserve">                                                  </w:t>
    </w:r>
    <w:r w:rsidR="00824278">
      <w:rPr>
        <w:lang w:val="es-MX"/>
      </w:rPr>
      <w:t xml:space="preserve">                                                                                                                      </w:t>
    </w:r>
    <w:r>
      <w:rPr>
        <w:lang w:val="es-MX"/>
      </w:rPr>
      <w:t xml:space="preserve">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1AD25" w14:textId="1F77EB6B" w:rsidR="00AB518A" w:rsidRDefault="00AB518A" w:rsidP="00824278">
    <w:pPr>
      <w:pStyle w:val="Piedepgina"/>
    </w:pPr>
  </w:p>
  <w:p w14:paraId="2ECD85E8" w14:textId="77777777" w:rsidR="00824278" w:rsidRPr="00C733E1" w:rsidRDefault="00824278" w:rsidP="00824278">
    <w:pPr>
      <w:pStyle w:val="Piedepgina"/>
      <w:rPr>
        <w:b/>
        <w:noProof/>
        <w:color w:val="000000" w:themeColor="text1"/>
        <w:sz w:val="20"/>
        <w:szCs w:val="20"/>
        <w:lang w:val="es-ES"/>
      </w:rPr>
    </w:pPr>
    <w:r w:rsidRPr="00C733E1">
      <w:rPr>
        <w:b/>
        <w:color w:val="000000" w:themeColor="text1"/>
        <w:sz w:val="20"/>
        <w:szCs w:val="20"/>
        <w:lang w:val="es-ES"/>
      </w:rPr>
      <w:t>C/ Hato Nuevo # 43 Los Alcarrizos, Santo Domingo, R.D</w:t>
    </w:r>
  </w:p>
  <w:p w14:paraId="1D96E801" w14:textId="77777777" w:rsidR="00824278" w:rsidRDefault="00824278" w:rsidP="00824278">
    <w:pPr>
      <w:tabs>
        <w:tab w:val="center" w:pos="4680"/>
      </w:tabs>
      <w:rPr>
        <w:b/>
        <w:color w:val="000000" w:themeColor="text1"/>
        <w:sz w:val="20"/>
        <w:szCs w:val="20"/>
      </w:rPr>
    </w:pPr>
    <w:r w:rsidRPr="00C733E1">
      <w:rPr>
        <w:b/>
        <w:color w:val="000000" w:themeColor="text1"/>
        <w:sz w:val="20"/>
        <w:szCs w:val="20"/>
      </w:rPr>
      <w:t>Tel: 809-616-3965</w:t>
    </w:r>
    <w:r>
      <w:rPr>
        <w:b/>
        <w:color w:val="000000" w:themeColor="text1"/>
        <w:sz w:val="20"/>
        <w:szCs w:val="20"/>
      </w:rPr>
      <w:tab/>
    </w:r>
  </w:p>
  <w:p w14:paraId="1CAFC9B7" w14:textId="77777777" w:rsidR="00824278" w:rsidRDefault="00824278" w:rsidP="00824278">
    <w:pPr>
      <w:pStyle w:val="Piedepgina"/>
      <w:rPr>
        <w:b/>
        <w:color w:val="000000" w:themeColor="text1"/>
        <w:sz w:val="20"/>
        <w:szCs w:val="20"/>
        <w:lang w:val="es-ES"/>
      </w:rPr>
    </w:pPr>
    <w:r w:rsidRPr="00C733E1">
      <w:rPr>
        <w:b/>
        <w:color w:val="000000" w:themeColor="text1"/>
        <w:sz w:val="20"/>
        <w:szCs w:val="20"/>
        <w:lang w:val="es-ES"/>
      </w:rPr>
      <w:t>RNC: 430043419</w:t>
    </w:r>
    <w:r>
      <w:rPr>
        <w:b/>
        <w:color w:val="000000" w:themeColor="text1"/>
        <w:sz w:val="20"/>
        <w:szCs w:val="20"/>
        <w:lang w:val="es-ES"/>
      </w:rPr>
      <w:t xml:space="preserve">                                                          </w:t>
    </w:r>
  </w:p>
  <w:p w14:paraId="414F3638" w14:textId="2A061E01" w:rsidR="00824278" w:rsidRPr="00824278" w:rsidRDefault="00824278" w:rsidP="00824278">
    <w:pPr>
      <w:pStyle w:val="Piedepgina"/>
    </w:pPr>
    <w:r w:rsidRPr="00824278">
      <w:rPr>
        <w:b/>
        <w:color w:val="000000" w:themeColor="text1"/>
        <w:lang w:val="es-ES"/>
      </w:rPr>
      <w:t xml:space="preserve">                                                                                          </w:t>
    </w:r>
    <w:r>
      <w:rPr>
        <w:b/>
        <w:color w:val="000000" w:themeColor="text1"/>
        <w:lang w:val="es-ES"/>
      </w:rPr>
      <w:t xml:space="preserve">                                                                              </w:t>
    </w:r>
  </w:p>
  <w:p w14:paraId="1E238B59" w14:textId="56E5B302" w:rsidR="00554DA8" w:rsidRDefault="00554DA8" w:rsidP="00AB518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43A47" w14:textId="77777777" w:rsidR="00115945" w:rsidRDefault="00115945" w:rsidP="0076102B">
      <w:pPr>
        <w:spacing w:after="0" w:line="240" w:lineRule="auto"/>
      </w:pPr>
      <w:r>
        <w:separator/>
      </w:r>
    </w:p>
  </w:footnote>
  <w:footnote w:type="continuationSeparator" w:id="0">
    <w:p w14:paraId="0C432478" w14:textId="77777777" w:rsidR="00115945" w:rsidRDefault="00115945" w:rsidP="00761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AD9FE" w14:textId="1397BB8C" w:rsidR="0065182F" w:rsidRDefault="0065182F">
    <w:pPr>
      <w:pStyle w:val="Encabezado"/>
    </w:pPr>
    <w:r w:rsidRPr="001778AD">
      <w:rPr>
        <w:noProof/>
        <w:lang w:eastAsia="es-DO"/>
      </w:rPr>
      <w:drawing>
        <wp:inline distT="0" distB="0" distL="0" distR="0" wp14:anchorId="3F029A43" wp14:editId="61E4E337">
          <wp:extent cx="1860251" cy="647645"/>
          <wp:effectExtent l="0" t="0" r="6985" b="635"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213" cy="681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89560" w14:textId="23477698" w:rsidR="0065182F" w:rsidRDefault="0065182F">
    <w:pPr>
      <w:pStyle w:val="Encabezado"/>
    </w:pPr>
    <w:r w:rsidRPr="001778AD">
      <w:rPr>
        <w:noProof/>
        <w:lang w:eastAsia="es-DO"/>
      </w:rPr>
      <w:drawing>
        <wp:inline distT="0" distB="0" distL="0" distR="0" wp14:anchorId="079D5C4B" wp14:editId="3AEA7021">
          <wp:extent cx="1750829" cy="609549"/>
          <wp:effectExtent l="0" t="0" r="1905" b="63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4554" cy="638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3B2B8" w14:textId="3BE3CBFB" w:rsidR="008B15C3" w:rsidRDefault="008B15C3">
    <w:pPr>
      <w:pStyle w:val="Encabezado"/>
    </w:pPr>
    <w:r w:rsidRPr="001778AD">
      <w:rPr>
        <w:noProof/>
        <w:lang w:eastAsia="es-DO"/>
      </w:rPr>
      <w:drawing>
        <wp:inline distT="0" distB="0" distL="0" distR="0" wp14:anchorId="2D151FB2" wp14:editId="2AF95962">
          <wp:extent cx="1781175" cy="620113"/>
          <wp:effectExtent l="0" t="0" r="0" b="8890"/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676" cy="630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E750A"/>
    <w:multiLevelType w:val="multilevel"/>
    <w:tmpl w:val="58D6708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63A29D8"/>
    <w:multiLevelType w:val="hybridMultilevel"/>
    <w:tmpl w:val="BE3C778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45D9F"/>
    <w:multiLevelType w:val="hybridMultilevel"/>
    <w:tmpl w:val="ABEE3398"/>
    <w:lvl w:ilvl="0" w:tplc="1C0A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767D7BEF"/>
    <w:multiLevelType w:val="hybridMultilevel"/>
    <w:tmpl w:val="82707084"/>
    <w:lvl w:ilvl="0" w:tplc="1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C4"/>
    <w:rsid w:val="00011298"/>
    <w:rsid w:val="00013CAB"/>
    <w:rsid w:val="00020629"/>
    <w:rsid w:val="00020E70"/>
    <w:rsid w:val="00024EA1"/>
    <w:rsid w:val="00041F2B"/>
    <w:rsid w:val="00056FD6"/>
    <w:rsid w:val="00070057"/>
    <w:rsid w:val="00070704"/>
    <w:rsid w:val="00095646"/>
    <w:rsid w:val="000B123C"/>
    <w:rsid w:val="000C2849"/>
    <w:rsid w:val="000E76E0"/>
    <w:rsid w:val="0010384D"/>
    <w:rsid w:val="00113DCB"/>
    <w:rsid w:val="00115945"/>
    <w:rsid w:val="00120A0E"/>
    <w:rsid w:val="00126C3E"/>
    <w:rsid w:val="00137408"/>
    <w:rsid w:val="00161D59"/>
    <w:rsid w:val="0017684F"/>
    <w:rsid w:val="00184B40"/>
    <w:rsid w:val="001A69BB"/>
    <w:rsid w:val="001B6E19"/>
    <w:rsid w:val="001C4FE0"/>
    <w:rsid w:val="001E2B2F"/>
    <w:rsid w:val="0020665B"/>
    <w:rsid w:val="00224407"/>
    <w:rsid w:val="00237186"/>
    <w:rsid w:val="00241AAC"/>
    <w:rsid w:val="002439DB"/>
    <w:rsid w:val="00246052"/>
    <w:rsid w:val="00250E0F"/>
    <w:rsid w:val="0025376B"/>
    <w:rsid w:val="00272070"/>
    <w:rsid w:val="002B594C"/>
    <w:rsid w:val="002B6F81"/>
    <w:rsid w:val="002D61C4"/>
    <w:rsid w:val="0030715C"/>
    <w:rsid w:val="00311FE3"/>
    <w:rsid w:val="003613C6"/>
    <w:rsid w:val="003A6380"/>
    <w:rsid w:val="003B40AC"/>
    <w:rsid w:val="003B6B13"/>
    <w:rsid w:val="003D6401"/>
    <w:rsid w:val="003E4E81"/>
    <w:rsid w:val="003F243B"/>
    <w:rsid w:val="0045279C"/>
    <w:rsid w:val="004A7C86"/>
    <w:rsid w:val="004B2CB5"/>
    <w:rsid w:val="004D67B0"/>
    <w:rsid w:val="004E4EE0"/>
    <w:rsid w:val="005047A6"/>
    <w:rsid w:val="00511B2E"/>
    <w:rsid w:val="005137BA"/>
    <w:rsid w:val="005144FD"/>
    <w:rsid w:val="00527A7D"/>
    <w:rsid w:val="00554DA8"/>
    <w:rsid w:val="00571B13"/>
    <w:rsid w:val="005B3EDB"/>
    <w:rsid w:val="005C17E5"/>
    <w:rsid w:val="005F6456"/>
    <w:rsid w:val="0060657A"/>
    <w:rsid w:val="0061150E"/>
    <w:rsid w:val="006351B4"/>
    <w:rsid w:val="0065182F"/>
    <w:rsid w:val="00697F44"/>
    <w:rsid w:val="006C6113"/>
    <w:rsid w:val="006D3CF6"/>
    <w:rsid w:val="006D693F"/>
    <w:rsid w:val="00702537"/>
    <w:rsid w:val="00744AB3"/>
    <w:rsid w:val="0076102B"/>
    <w:rsid w:val="007A5404"/>
    <w:rsid w:val="007A6287"/>
    <w:rsid w:val="007B29AC"/>
    <w:rsid w:val="007E37F1"/>
    <w:rsid w:val="007F4CC9"/>
    <w:rsid w:val="00807A64"/>
    <w:rsid w:val="00824278"/>
    <w:rsid w:val="008466FA"/>
    <w:rsid w:val="00852572"/>
    <w:rsid w:val="00854605"/>
    <w:rsid w:val="008810A1"/>
    <w:rsid w:val="00892331"/>
    <w:rsid w:val="00895505"/>
    <w:rsid w:val="008B15C3"/>
    <w:rsid w:val="008B42CC"/>
    <w:rsid w:val="00927BC6"/>
    <w:rsid w:val="009460C1"/>
    <w:rsid w:val="00961FE4"/>
    <w:rsid w:val="0097424E"/>
    <w:rsid w:val="00980D9D"/>
    <w:rsid w:val="00982B16"/>
    <w:rsid w:val="009B0C3E"/>
    <w:rsid w:val="009C1027"/>
    <w:rsid w:val="009E446A"/>
    <w:rsid w:val="009F1B04"/>
    <w:rsid w:val="009F760C"/>
    <w:rsid w:val="00A07486"/>
    <w:rsid w:val="00A40B48"/>
    <w:rsid w:val="00A41644"/>
    <w:rsid w:val="00A477EA"/>
    <w:rsid w:val="00A56A30"/>
    <w:rsid w:val="00A62CFD"/>
    <w:rsid w:val="00AB3EAA"/>
    <w:rsid w:val="00AB518A"/>
    <w:rsid w:val="00AE238E"/>
    <w:rsid w:val="00B143BF"/>
    <w:rsid w:val="00B202D1"/>
    <w:rsid w:val="00B3205A"/>
    <w:rsid w:val="00BA65F1"/>
    <w:rsid w:val="00C17B70"/>
    <w:rsid w:val="00C20DFE"/>
    <w:rsid w:val="00C2407F"/>
    <w:rsid w:val="00C24BE7"/>
    <w:rsid w:val="00C40668"/>
    <w:rsid w:val="00C42C00"/>
    <w:rsid w:val="00C637EE"/>
    <w:rsid w:val="00CA30DC"/>
    <w:rsid w:val="00CB16BF"/>
    <w:rsid w:val="00CC79F7"/>
    <w:rsid w:val="00D04569"/>
    <w:rsid w:val="00D10255"/>
    <w:rsid w:val="00D10DCC"/>
    <w:rsid w:val="00D163D5"/>
    <w:rsid w:val="00D24973"/>
    <w:rsid w:val="00D4756D"/>
    <w:rsid w:val="00D57C35"/>
    <w:rsid w:val="00D66D93"/>
    <w:rsid w:val="00D71B3B"/>
    <w:rsid w:val="00D83773"/>
    <w:rsid w:val="00DB0800"/>
    <w:rsid w:val="00DB2F5E"/>
    <w:rsid w:val="00DB35CA"/>
    <w:rsid w:val="00DC5FCD"/>
    <w:rsid w:val="00DD3190"/>
    <w:rsid w:val="00DD3A7A"/>
    <w:rsid w:val="00DF61C0"/>
    <w:rsid w:val="00DF6F42"/>
    <w:rsid w:val="00E02047"/>
    <w:rsid w:val="00E25B51"/>
    <w:rsid w:val="00E34EF5"/>
    <w:rsid w:val="00E416F8"/>
    <w:rsid w:val="00E7377E"/>
    <w:rsid w:val="00E90675"/>
    <w:rsid w:val="00EB5376"/>
    <w:rsid w:val="00ED7EAF"/>
    <w:rsid w:val="00EF0FC5"/>
    <w:rsid w:val="00F5502C"/>
    <w:rsid w:val="00F63435"/>
    <w:rsid w:val="00F9468B"/>
    <w:rsid w:val="00FA06D8"/>
    <w:rsid w:val="00FA499C"/>
    <w:rsid w:val="00FC37C4"/>
    <w:rsid w:val="00FC6908"/>
    <w:rsid w:val="00FD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7D40654"/>
  <w15:docId w15:val="{72C9FF51-FAC2-420C-B133-61834676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760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7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C8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707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070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070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07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070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761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102B"/>
  </w:style>
  <w:style w:type="paragraph" w:styleId="Piedepgina">
    <w:name w:val="footer"/>
    <w:basedOn w:val="Normal"/>
    <w:link w:val="PiedepginaCar"/>
    <w:uiPriority w:val="99"/>
    <w:unhideWhenUsed/>
    <w:rsid w:val="00761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02B"/>
  </w:style>
  <w:style w:type="paragraph" w:styleId="Sinespaciado">
    <w:name w:val="No Spacing"/>
    <w:uiPriority w:val="1"/>
    <w:qFormat/>
    <w:rsid w:val="00AB51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delossantos\Downloads\excel%20actividade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delossantos\Downloads\excel%20actividade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500" b="1" i="0" u="none" strike="noStrike" kern="1200" cap="all" spc="100" normalizeH="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es-DO"/>
              <a:t>Actividades del trimestre Abril - Junio 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500" b="1" i="0" u="none" strike="noStrike" kern="1200" cap="all" spc="100" normalizeH="0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'[excel actividades.xlsx]Sheet1'!$K$4:$K$5</c:f>
              <c:strCache>
                <c:ptCount val="1"/>
                <c:pt idx="0">
                  <c:v>Actividades Semestre Julio - Diciembre 2021</c:v>
                </c:pt>
              </c:strCache>
            </c:strRef>
          </c:tx>
          <c:spPr>
            <a:pattFill prst="ltUpDiag">
              <a:fgClr>
                <a:schemeClr val="accent1"/>
              </a:fgClr>
              <a:bgClr>
                <a:schemeClr val="lt1"/>
              </a:bgClr>
            </a:patt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0884-4DD7-926E-1B0F3A629AFE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0884-4DD7-926E-1B0F3A629AFE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884-4DD7-926E-1B0F3A629AFE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rgbClr val="5B9BD5">
                  <a:alpha val="70000"/>
                </a:srgb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'[excel actividades.xlsx]Sheet1'!$J$7:$J$9</c:f>
              <c:strCache>
                <c:ptCount val="3"/>
                <c:pt idx="0">
                  <c:v>Actividades Programadas</c:v>
                </c:pt>
                <c:pt idx="1">
                  <c:v>Actividades Realizadas</c:v>
                </c:pt>
                <c:pt idx="2">
                  <c:v>Actividades Reprogramadas y  Actividades no ejecutadas</c:v>
                </c:pt>
              </c:strCache>
            </c:strRef>
          </c:cat>
          <c:val>
            <c:numRef>
              <c:f>'[excel actividades.xlsx]Sheet1'!$K$7:$K$9</c:f>
              <c:numCache>
                <c:formatCode>General</c:formatCode>
                <c:ptCount val="3"/>
                <c:pt idx="0">
                  <c:v>214</c:v>
                </c:pt>
                <c:pt idx="1">
                  <c:v>179</c:v>
                </c:pt>
                <c:pt idx="2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E1E-47BD-8E05-01D25867C8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9"/>
        <c:overlap val="-20"/>
        <c:axId val="681941376"/>
        <c:axId val="681939744"/>
      </c:barChart>
      <c:catAx>
        <c:axId val="6819413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alpha val="2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3175" cap="flat" cmpd="sng" algn="ctr">
            <a:solidFill>
              <a:schemeClr val="accent1">
                <a:lumMod val="60000"/>
                <a:lumOff val="4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50" normalizeH="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681939744"/>
        <c:crosses val="autoZero"/>
        <c:auto val="1"/>
        <c:lblAlgn val="ctr"/>
        <c:lblOffset val="100"/>
        <c:noMultiLvlLbl val="0"/>
      </c:catAx>
      <c:valAx>
        <c:axId val="6819397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681941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500" b="1" i="0" u="none" strike="noStrike" kern="1200" cap="all" spc="100" normalizeH="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Porcentaje del  Trimestre  Abril - Junio POA 2022</a:t>
            </a:r>
          </a:p>
        </c:rich>
      </c:tx>
      <c:layout>
        <c:manualLayout>
          <c:xMode val="edge"/>
          <c:yMode val="edge"/>
          <c:x val="0.12554323443133622"/>
          <c:y val="3.870781975037930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500" b="1" i="0" u="none" strike="noStrike" kern="1200" cap="all" spc="100" normalizeH="0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15"/>
      <c:rotY val="20"/>
      <c:depthPercent val="100"/>
      <c:rAngAx val="0"/>
    </c:view3D>
    <c:floor>
      <c:thickness val="0"/>
      <c:spPr>
        <a:solidFill>
          <a:schemeClr val="accent1">
            <a:alpha val="30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lumMod val="20000"/>
                <a:lumOff val="80000"/>
              </a:schemeClr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F665-47ED-81DF-5BCA3655B25B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F665-47ED-81DF-5BCA3655B25B}"/>
              </c:ext>
            </c:extLst>
          </c:dPt>
          <c:dLbls>
            <c:dLbl>
              <c:idx val="0"/>
              <c:layout>
                <c:manualLayout>
                  <c:x val="-3.6327638975923855E-7"/>
                  <c:y val="-3.057200128464949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89.41%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665-47ED-81DF-5BCA3655B25B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1521764796701451E-2"/>
                  <c:y val="-9.521495619326092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11.84%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665-47ED-81DF-5BCA3655B25B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chemeClr val="accent1">
                  <a:alpha val="7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Sheet2!$C$49:$C$50</c:f>
              <c:strCache>
                <c:ptCount val="2"/>
                <c:pt idx="0">
                  <c:v>Actividades Realizadas</c:v>
                </c:pt>
                <c:pt idx="1">
                  <c:v>Actividades No Realizadas</c:v>
                </c:pt>
              </c:strCache>
            </c:strRef>
          </c:cat>
          <c:val>
            <c:numRef>
              <c:f>Sheet2!$D$49:$D$50</c:f>
              <c:numCache>
                <c:formatCode>0.00%</c:formatCode>
                <c:ptCount val="2"/>
                <c:pt idx="0">
                  <c:v>0.93065693430656937</c:v>
                </c:pt>
                <c:pt idx="1">
                  <c:v>6.9343065693430656E-2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665-47ED-81DF-5BCA3655B2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4"/>
        <c:gapDepth val="0"/>
        <c:shape val="box"/>
        <c:axId val="681940832"/>
        <c:axId val="681944640"/>
        <c:axId val="0"/>
      </c:bar3DChart>
      <c:catAx>
        <c:axId val="6819408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lumMod val="60000"/>
                  <a:lumOff val="40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spc="150" normalizeH="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681944640"/>
        <c:crosses val="autoZero"/>
        <c:auto val="1"/>
        <c:lblAlgn val="ctr"/>
        <c:lblOffset val="100"/>
        <c:noMultiLvlLbl val="0"/>
      </c:catAx>
      <c:valAx>
        <c:axId val="681944640"/>
        <c:scaling>
          <c:orientation val="minMax"/>
        </c:scaling>
        <c:delete val="0"/>
        <c:axPos val="l"/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681940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14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8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70000"/>
        </a:schemeClr>
      </a:solidFill>
    </cs:spPr>
    <cs:defRPr sz="900" kern="120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lt1"/>
        </a:bgClr>
      </a:patt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lt1"/>
        </a:bgClr>
      </a:patt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5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defRPr sz="9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70000"/>
        </a:schemeClr>
      </a:solidFill>
    </cs:spPr>
    <cs:defRPr sz="900" kern="120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lumMod val="20000"/>
          <a:lumOff val="8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lumMod val="20000"/>
          <a:lumOff val="80000"/>
        </a:schemeClr>
      </a:solidFill>
      <a:sp3d/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>
      <cs:styleClr val="0"/>
    </cs:fillRef>
    <cs:effectRef idx="0"/>
    <cs:fontRef idx="minor">
      <a:schemeClr val="dk1"/>
    </cs:fontRef>
    <cs:spPr>
      <a:solidFill>
        <a:schemeClr val="phClr">
          <a:alpha val="30000"/>
        </a:schemeClr>
      </a:solidFill>
      <a:sp3d/>
    </cs:spPr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lumMod val="60000"/>
            <a:lumOff val="40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lumMod val="50000"/>
            <a:lumOff val="5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C319F-3752-4F34-B9D7-F4859C00C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466</Words>
  <Characters>2566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Isoderlin Rosario</dc:creator>
  <cp:lastModifiedBy>Nivia Del Orbe</cp:lastModifiedBy>
  <cp:revision>2</cp:revision>
  <cp:lastPrinted>2022-07-12T16:05:00Z</cp:lastPrinted>
  <dcterms:created xsi:type="dcterms:W3CDTF">2022-07-12T16:14:00Z</dcterms:created>
  <dcterms:modified xsi:type="dcterms:W3CDTF">2022-07-12T16:14:00Z</dcterms:modified>
</cp:coreProperties>
</file>